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98502" w14:textId="7D318CB4" w:rsidR="00E1109B" w:rsidRPr="00442A15" w:rsidRDefault="00CE14BD" w:rsidP="00E1109B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B7E900" wp14:editId="382BAF09">
                <wp:simplePos x="0" y="0"/>
                <wp:positionH relativeFrom="column">
                  <wp:posOffset>4893640</wp:posOffset>
                </wp:positionH>
                <wp:positionV relativeFrom="paragraph">
                  <wp:posOffset>-322148</wp:posOffset>
                </wp:positionV>
                <wp:extent cx="1280160" cy="387985"/>
                <wp:effectExtent l="11430" t="8255" r="13335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3739E" w14:textId="77777777" w:rsidR="00CE14BD" w:rsidRPr="00906DD9" w:rsidRDefault="00CE14BD" w:rsidP="00CE14B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06DD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 ปภ.สถจ. 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4B7E9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85.35pt;margin-top:-25.35pt;width:100.8pt;height:30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">
                <v:textbox>
                  <w:txbxContent>
                    <w:p w14:paraId="5A63739E" w14:textId="77777777" w:rsidR="00CE14BD" w:rsidRPr="00906DD9" w:rsidRDefault="00CE14BD" w:rsidP="00CE14B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06DD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แบบ ปภ.สถจ. ๒</w:t>
                      </w:r>
                    </w:p>
                  </w:txbxContent>
                </v:textbox>
              </v:shape>
            </w:pict>
          </mc:Fallback>
        </mc:AlternateContent>
      </w:r>
      <w:r w:rsidR="00442A15" w:rsidRPr="00442A1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1" locked="0" layoutInCell="1" allowOverlap="1" wp14:anchorId="3E4A9EF0" wp14:editId="1568851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0" t="0" r="0" b="0"/>
            <wp:wrapNone/>
            <wp:docPr id="28" name="Picture 2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09B" w:rsidRPr="00442A15">
        <w:rPr>
          <w:rFonts w:ascii="TH SarabunIT๙" w:hAnsi="TH SarabunIT๙" w:cs="TH SarabunIT๙"/>
        </w:rPr>
        <w:tab/>
      </w:r>
      <w:r w:rsidR="00E1109B" w:rsidRPr="00442A15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09A05FC8" w14:textId="727623B6" w:rsidR="00E1109B" w:rsidRPr="00442A15" w:rsidRDefault="00442A15" w:rsidP="00E1109B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442A15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FC02B30" wp14:editId="0E73A391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13335" t="12065" r="5715" b="6985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4BD658" id="Line 2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os6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 w:rsidR="00E1109B" w:rsidRPr="00442A1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E1109B" w:rsidRPr="00442A1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E14BD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</w:t>
      </w:r>
      <w:r w:rsidR="00CC4E08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CE14BD">
        <w:rPr>
          <w:rFonts w:ascii="TH SarabunIT๙" w:hAnsi="TH SarabunIT๙" w:cs="TH SarabunIT๙" w:hint="cs"/>
          <w:sz w:val="32"/>
          <w:szCs w:val="32"/>
          <w:cs/>
        </w:rPr>
        <w:t>.................................โทร...................................</w:t>
      </w:r>
      <w:r w:rsidR="00E1109B" w:rsidRPr="00442A15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E1109B" w:rsidRPr="00442A15">
        <w:rPr>
          <w:rFonts w:ascii="TH SarabunIT๙" w:hAnsi="TH SarabunIT๙" w:cs="TH SarabunIT๙"/>
          <w:noProof/>
          <w:sz w:val="32"/>
          <w:szCs w:val="32"/>
          <w:cs/>
        </w:rPr>
        <w:t xml:space="preserve">                    </w:t>
      </w:r>
    </w:p>
    <w:p w14:paraId="68872068" w14:textId="34AC5D00" w:rsidR="00E1109B" w:rsidRPr="00442A15" w:rsidRDefault="00442A15" w:rsidP="00E1109B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442A15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45ADA7" wp14:editId="5790FC41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13335" t="9525" r="5715" b="9525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D9FE05" id="Line 3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">
                <v:stroke dashstyle="1 1" endcap="round"/>
              </v:line>
            </w:pict>
          </mc:Fallback>
        </mc:AlternateContent>
      </w:r>
      <w:r w:rsidRPr="00442A15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2391A4" wp14:editId="5820B39D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6350" t="11430" r="11430" b="762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246F67" id="Line 3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="00E1109B" w:rsidRPr="00442A1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E1109B" w:rsidRPr="00442A1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E14BD">
        <w:rPr>
          <w:rFonts w:ascii="TH SarabunIT๙" w:hAnsi="TH SarabunIT๙" w:cs="TH SarabunIT๙" w:hint="cs"/>
          <w:b/>
          <w:bCs/>
          <w:sz w:val="38"/>
          <w:szCs w:val="38"/>
          <w:cs/>
        </w:rPr>
        <w:t xml:space="preserve">           /</w:t>
      </w:r>
      <w:r w:rsidR="00E1109B" w:rsidRPr="00442A15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E1109B" w:rsidRPr="00442A15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E1109B" w:rsidRPr="00442A15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E1109B" w:rsidRPr="00442A15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</w:p>
    <w:p w14:paraId="22F32670" w14:textId="1AA2745D" w:rsidR="00E1109B" w:rsidRPr="00442A15" w:rsidRDefault="00442A15" w:rsidP="00E1109B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442A15"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9746B3" wp14:editId="1F0B7B9C">
                <wp:simplePos x="0" y="0"/>
                <wp:positionH relativeFrom="column">
                  <wp:posOffset>333375</wp:posOffset>
                </wp:positionH>
                <wp:positionV relativeFrom="paragraph">
                  <wp:posOffset>239700</wp:posOffset>
                </wp:positionV>
                <wp:extent cx="5414645" cy="0"/>
                <wp:effectExtent l="0" t="0" r="0" b="0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E485F1" id="Line 3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8.85pt" to="452.6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3f/JgIAAE0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E1109B" w:rsidRPr="00442A15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1109B" w:rsidRPr="00442A15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E14BD" w:rsidRPr="00FC1EA2">
        <w:rPr>
          <w:rFonts w:ascii="TH SarabunIT๙" w:hAnsi="TH SarabunIT๙" w:cs="TH SarabunIT๙"/>
          <w:color w:val="000000"/>
          <w:sz w:val="32"/>
          <w:szCs w:val="32"/>
          <w:cs/>
        </w:rPr>
        <w:t>ส่งรายงานผลการดำเนินการ</w:t>
      </w:r>
      <w:r w:rsidR="00CE14BD" w:rsidRPr="00FC1EA2">
        <w:rPr>
          <w:rFonts w:ascii="TH SarabunIT๙" w:hAnsi="TH SarabunIT๙" w:cs="TH SarabunIT๙"/>
          <w:color w:val="0D0D0D"/>
          <w:sz w:val="32"/>
          <w:szCs w:val="32"/>
          <w:cs/>
        </w:rPr>
        <w:t>ป้องกันและลดอุบัติเหตุทางถนนช่วงเทศกาลสงกรานต์ พ.ศ. ๒๕๖2</w:t>
      </w:r>
    </w:p>
    <w:p w14:paraId="65166104" w14:textId="27803B7C" w:rsidR="00E1109B" w:rsidRPr="00442A15" w:rsidRDefault="00E1109B" w:rsidP="00E1109B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42A15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442A15">
        <w:rPr>
          <w:rFonts w:ascii="TH SarabunIT๙" w:hAnsi="TH SarabunIT๙" w:cs="TH SarabunIT๙"/>
          <w:sz w:val="32"/>
          <w:szCs w:val="32"/>
        </w:rPr>
        <w:tab/>
      </w:r>
      <w:r w:rsidR="00661D5E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CC4E08">
        <w:rPr>
          <w:rFonts w:ascii="TH SarabunIT๙" w:hAnsi="TH SarabunIT๙" w:cs="TH SarabunIT๙" w:hint="cs"/>
          <w:sz w:val="32"/>
          <w:szCs w:val="32"/>
          <w:cs/>
        </w:rPr>
        <w:t>จังหวัดแพร่</w:t>
      </w:r>
    </w:p>
    <w:p w14:paraId="6FEA6604" w14:textId="5E98B49C" w:rsidR="00B80CCE" w:rsidRPr="00FC1EA2" w:rsidRDefault="00B80CCE" w:rsidP="00B80CCE">
      <w:pPr>
        <w:pStyle w:val="a8"/>
        <w:tabs>
          <w:tab w:val="left" w:pos="1134"/>
        </w:tabs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>พร้อมนี้</w:t>
      </w:r>
      <w:r w:rsidRPr="00FC1EA2">
        <w:rPr>
          <w:rFonts w:ascii="TH SarabunIT๙" w:hAnsi="TH SarabunIT๙" w:cs="TH SarabunIT๙"/>
        </w:rPr>
        <w:t xml:space="preserve"> </w:t>
      </w:r>
      <w:r w:rsidRPr="00FC1EA2">
        <w:rPr>
          <w:rFonts w:ascii="TH SarabunIT๙" w:hAnsi="TH SarabunIT๙" w:cs="TH SarabunIT๙"/>
          <w:cs/>
        </w:rPr>
        <w:t>สำนักงานส่งเสริมการปกครองท้องถิ่น</w:t>
      </w:r>
      <w:r w:rsidR="00CC4E08">
        <w:rPr>
          <w:rFonts w:ascii="TH SarabunIT๙" w:hAnsi="TH SarabunIT๙" w:cs="TH SarabunIT๙" w:hint="cs"/>
          <w:cs/>
        </w:rPr>
        <w:t>อำเภอ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            </w:t>
      </w:r>
      <w:r w:rsidRPr="00FC1EA2">
        <w:rPr>
          <w:rFonts w:ascii="TH SarabunIT๙" w:hAnsi="TH SarabunIT๙" w:cs="TH SarabunIT๙"/>
          <w:cs/>
        </w:rPr>
        <w:t>ขอรายงานผลการดำเนินการป้องกันและลดอุบัติเหตุทางถนนในช่วงเทศกาลสงกรานต์ พ.ศ. ๒๕๖</w:t>
      </w:r>
      <w:r w:rsidR="00203566">
        <w:rPr>
          <w:rFonts w:ascii="TH SarabunIT๙" w:hAnsi="TH SarabunIT๙" w:cs="TH SarabunIT๙" w:hint="cs"/>
          <w:cs/>
        </w:rPr>
        <w:t>2</w:t>
      </w:r>
      <w:r w:rsidRPr="00FC1EA2">
        <w:rPr>
          <w:rFonts w:ascii="TH SarabunIT๙" w:hAnsi="TH SarabunIT๙" w:cs="TH SarabunIT๙"/>
          <w:cs/>
        </w:rPr>
        <w:t xml:space="preserve"> ขององค์กรปกครอง</w:t>
      </w:r>
      <w:r w:rsidR="006F2F74">
        <w:rPr>
          <w:rFonts w:ascii="TH SarabunIT๙" w:hAnsi="TH SarabunIT๙" w:cs="TH SarabunIT๙"/>
          <w:cs/>
        </w:rPr>
        <w:br/>
      </w:r>
      <w:r w:rsidRPr="00FC1EA2">
        <w:rPr>
          <w:rFonts w:ascii="TH SarabunIT๙" w:hAnsi="TH SarabunIT๙" w:cs="TH SarabunIT๙"/>
          <w:cs/>
        </w:rPr>
        <w:t>ส่วนท้องถิ่นในภาพรวมของ</w:t>
      </w:r>
      <w:r w:rsidR="00CC4E08">
        <w:rPr>
          <w:rFonts w:ascii="TH SarabunIT๙" w:hAnsi="TH SarabunIT๙" w:cs="TH SarabunIT๙" w:hint="cs"/>
          <w:cs/>
        </w:rPr>
        <w:t>อำเภอ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                </w:t>
      </w:r>
      <w:r w:rsidRPr="00FC1EA2">
        <w:rPr>
          <w:rFonts w:ascii="TH SarabunIT๙" w:hAnsi="TH SarabunIT๙" w:cs="TH SarabunIT๙"/>
          <w:color w:val="0D0D0D"/>
          <w:cs/>
        </w:rPr>
        <w:t>โดยมีองค์กรปกครองส่วนท้องถิ่นในพื้นที่ร่วมดำเนินการ 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</w:t>
      </w:r>
      <w:r w:rsidRPr="00FC1EA2">
        <w:rPr>
          <w:rFonts w:ascii="TH SarabunIT๙" w:hAnsi="TH SarabunIT๙" w:cs="TH SarabunIT๙"/>
          <w:color w:val="0D0D0D"/>
          <w:cs/>
        </w:rPr>
        <w:t>แห่ง</w:t>
      </w:r>
      <w:r w:rsidRPr="00FC1EA2">
        <w:rPr>
          <w:rFonts w:ascii="TH SarabunIT๙" w:hAnsi="TH SarabunIT๙" w:cs="TH SarabunIT๙"/>
          <w:cs/>
        </w:rPr>
        <w:t xml:space="preserve"> ดังนี้</w:t>
      </w:r>
    </w:p>
    <w:p w14:paraId="1B6D184A" w14:textId="2BD78AAD" w:rsidR="005378A9" w:rsidRPr="00FC1EA2" w:rsidRDefault="005378A9" w:rsidP="005A3FF9">
      <w:pPr>
        <w:pStyle w:val="a8"/>
        <w:tabs>
          <w:tab w:val="left" w:pos="1134"/>
        </w:tabs>
        <w:ind w:left="992" w:firstLine="425"/>
        <w:rPr>
          <w:rFonts w:ascii="TH SarabunIT๙" w:hAnsi="TH SarabunIT๙" w:cs="TH SarabunIT๙"/>
          <w:b/>
          <w:bCs/>
          <w:u w:val="single"/>
        </w:rPr>
      </w:pPr>
      <w:r w:rsidRPr="006E000D">
        <w:rPr>
          <w:rFonts w:ascii="TH SarabunIT๙" w:hAnsi="TH SarabunIT๙" w:cs="TH SarabunIT๙" w:hint="cs"/>
          <w:b/>
          <w:bCs/>
          <w:cs/>
        </w:rPr>
        <w:t xml:space="preserve">1. </w:t>
      </w:r>
      <w:r w:rsidRPr="00FC1EA2">
        <w:rPr>
          <w:rFonts w:ascii="TH SarabunIT๙" w:hAnsi="TH SarabunIT๙" w:cs="TH SarabunIT๙"/>
          <w:b/>
          <w:bCs/>
          <w:u w:val="single"/>
          <w:cs/>
        </w:rPr>
        <w:t>การตรวจสอบคุณภาพ</w:t>
      </w:r>
    </w:p>
    <w:p w14:paraId="43497DCA" w14:textId="1C9D91C0" w:rsidR="005378A9" w:rsidRPr="00FC1EA2" w:rsidRDefault="005378A9" w:rsidP="005A3FF9">
      <w:pPr>
        <w:pStyle w:val="a8"/>
        <w:rPr>
          <w:rFonts w:ascii="TH SarabunIT๙" w:hAnsi="TH SarabunIT๙" w:cs="TH SarabunIT๙"/>
          <w:cs/>
        </w:rPr>
      </w:pPr>
      <w:r w:rsidRPr="00FC1EA2">
        <w:rPr>
          <w:rFonts w:ascii="TH SarabunIT๙" w:hAnsi="TH SarabunIT๙" w:cs="TH SarabunIT๙"/>
          <w:cs/>
        </w:rPr>
        <w:tab/>
        <w:t>๑.๑</w:t>
      </w:r>
      <w:r w:rsidRPr="00FC1EA2">
        <w:rPr>
          <w:rFonts w:ascii="TH SarabunIT๙" w:hAnsi="TH SarabunIT๙" w:cs="TH SarabunIT๙"/>
        </w:rPr>
        <w:t xml:space="preserve"> </w:t>
      </w:r>
      <w:r w:rsidRPr="00FC1EA2">
        <w:rPr>
          <w:rFonts w:ascii="TH SarabunIT๙" w:hAnsi="TH SarabunIT๙" w:cs="TH SarabunIT๙"/>
          <w:cs/>
        </w:rPr>
        <w:t>จัดทำป้ายจำกัดความเร็วในชุมชน</w:t>
      </w:r>
      <w:r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>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</w:t>
      </w:r>
      <w:r w:rsidRPr="00FC1EA2">
        <w:rPr>
          <w:rFonts w:ascii="TH SarabunIT๙" w:hAnsi="TH SarabunIT๙" w:cs="TH SarabunIT๙"/>
          <w:cs/>
        </w:rPr>
        <w:t>แห่ง  เป็นเงิน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  </w:t>
      </w:r>
      <w:r w:rsidRPr="00FC1EA2">
        <w:rPr>
          <w:rFonts w:ascii="TH SarabunIT๙" w:hAnsi="TH SarabunIT๙" w:cs="TH SarabunIT๙"/>
          <w:cs/>
        </w:rPr>
        <w:t>บาท</w:t>
      </w:r>
    </w:p>
    <w:p w14:paraId="756B7CFB" w14:textId="77777777" w:rsidR="005378A9" w:rsidRPr="00FC1EA2" w:rsidRDefault="005378A9" w:rsidP="005A3FF9">
      <w:pPr>
        <w:pStyle w:val="a8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  <w:t>๑.๒</w:t>
      </w:r>
      <w:r w:rsidRPr="00FC1EA2">
        <w:rPr>
          <w:rFonts w:ascii="TH SarabunIT๙" w:hAnsi="TH SarabunIT๙" w:cs="TH SarabunIT๙"/>
        </w:rPr>
        <w:t xml:space="preserve"> </w:t>
      </w:r>
      <w:r w:rsidRPr="00FC1EA2">
        <w:rPr>
          <w:rFonts w:ascii="TH SarabunIT๙" w:hAnsi="TH SarabunIT๙" w:cs="TH SarabunIT๙"/>
          <w:cs/>
        </w:rPr>
        <w:t>ปรับปรุง/ซ่อมแซมผิวจราจร</w:t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>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</w:t>
      </w:r>
      <w:r w:rsidRPr="00FC1EA2">
        <w:rPr>
          <w:rFonts w:ascii="TH SarabunIT๙" w:hAnsi="TH SarabunIT๙" w:cs="TH SarabunIT๙"/>
          <w:cs/>
        </w:rPr>
        <w:t>แห่ง  เป็นเงิน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  </w:t>
      </w:r>
      <w:r w:rsidRPr="00FC1EA2">
        <w:rPr>
          <w:rFonts w:ascii="TH SarabunIT๙" w:hAnsi="TH SarabunIT๙" w:cs="TH SarabunIT๙"/>
          <w:cs/>
        </w:rPr>
        <w:t>บาท</w:t>
      </w:r>
    </w:p>
    <w:p w14:paraId="37A697C7" w14:textId="77777777" w:rsidR="005378A9" w:rsidRPr="00FC1EA2" w:rsidRDefault="005378A9" w:rsidP="005A3FF9">
      <w:pPr>
        <w:pStyle w:val="a8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  <w:t>๑.๓ ติดตั้ง/ซ่อมแซมสัญญาณไฟจราจร</w:t>
      </w:r>
      <w:r w:rsidRPr="00FC1EA2">
        <w:rPr>
          <w:rFonts w:ascii="TH SarabunIT๙" w:hAnsi="TH SarabunIT๙" w:cs="TH SarabunIT๙"/>
          <w:cs/>
        </w:rPr>
        <w:tab/>
        <w:t>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</w:t>
      </w:r>
      <w:r w:rsidRPr="00FC1EA2">
        <w:rPr>
          <w:rFonts w:ascii="TH SarabunIT๙" w:hAnsi="TH SarabunIT๙" w:cs="TH SarabunIT๙"/>
          <w:cs/>
        </w:rPr>
        <w:t>แห่ง  เป็นเงิน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  </w:t>
      </w:r>
      <w:r w:rsidRPr="00FC1EA2">
        <w:rPr>
          <w:rFonts w:ascii="TH SarabunIT๙" w:hAnsi="TH SarabunIT๙" w:cs="TH SarabunIT๙"/>
          <w:cs/>
        </w:rPr>
        <w:t>บาท</w:t>
      </w:r>
    </w:p>
    <w:p w14:paraId="0D198B08" w14:textId="77777777" w:rsidR="005378A9" w:rsidRPr="00FC1EA2" w:rsidRDefault="005378A9" w:rsidP="005A3FF9">
      <w:pPr>
        <w:pStyle w:val="a8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  <w:t>๑.๔ ติดตั้ง/ซ่อมแซมไฟฟ้าแสงสว่าง</w:t>
      </w:r>
      <w:r w:rsidRPr="00FC1EA2">
        <w:rPr>
          <w:rFonts w:ascii="TH SarabunIT๙" w:hAnsi="TH SarabunIT๙" w:cs="TH SarabunIT๙"/>
          <w:cs/>
        </w:rPr>
        <w:tab/>
        <w:t>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</w:t>
      </w:r>
      <w:r w:rsidRPr="00FC1EA2">
        <w:rPr>
          <w:rFonts w:ascii="TH SarabunIT๙" w:hAnsi="TH SarabunIT๙" w:cs="TH SarabunIT๙"/>
          <w:cs/>
        </w:rPr>
        <w:t>แห่ง  เป็นเงิน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  </w:t>
      </w:r>
      <w:r w:rsidRPr="00FC1EA2">
        <w:rPr>
          <w:rFonts w:ascii="TH SarabunIT๙" w:hAnsi="TH SarabunIT๙" w:cs="TH SarabunIT๙"/>
          <w:cs/>
        </w:rPr>
        <w:t>บาท</w:t>
      </w:r>
    </w:p>
    <w:p w14:paraId="27F76E4D" w14:textId="77777777" w:rsidR="005378A9" w:rsidRPr="00FC1EA2" w:rsidRDefault="005378A9" w:rsidP="005A3FF9">
      <w:pPr>
        <w:pStyle w:val="a8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  <w:t xml:space="preserve">๑.๕ </w:t>
      </w:r>
      <w:r w:rsidRPr="00FC1EA2">
        <w:rPr>
          <w:rFonts w:ascii="TH SarabunIT๙" w:hAnsi="TH SarabunIT๙" w:cs="TH SarabunIT๙"/>
          <w:spacing w:val="-10"/>
          <w:cs/>
        </w:rPr>
        <w:t>ติดตั้ง/ซ่อมแซมป้ายเครื่องหมายจราจร</w:t>
      </w:r>
      <w:r w:rsidRPr="00FC1EA2">
        <w:rPr>
          <w:rFonts w:ascii="TH SarabunIT๙" w:hAnsi="TH SarabunIT๙" w:cs="TH SarabunIT๙"/>
          <w:cs/>
        </w:rPr>
        <w:tab/>
        <w:t>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</w:t>
      </w:r>
      <w:r w:rsidRPr="00FC1EA2">
        <w:rPr>
          <w:rFonts w:ascii="TH SarabunIT๙" w:hAnsi="TH SarabunIT๙" w:cs="TH SarabunIT๙"/>
          <w:cs/>
        </w:rPr>
        <w:t>แห่ง  เป็นเงิน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  </w:t>
      </w:r>
      <w:r w:rsidRPr="00FC1EA2">
        <w:rPr>
          <w:rFonts w:ascii="TH SarabunIT๙" w:hAnsi="TH SarabunIT๙" w:cs="TH SarabunIT๙"/>
          <w:cs/>
        </w:rPr>
        <w:t>บาท</w:t>
      </w:r>
    </w:p>
    <w:p w14:paraId="5A4F42E2" w14:textId="77777777" w:rsidR="005378A9" w:rsidRPr="00FC1EA2" w:rsidRDefault="005378A9" w:rsidP="005A3FF9">
      <w:pPr>
        <w:pStyle w:val="a8"/>
        <w:tabs>
          <w:tab w:val="clear" w:pos="1710"/>
          <w:tab w:val="left" w:pos="1701"/>
        </w:tabs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  <w:t>๑.๖ จัดทำและติดตั้งป้ายแนะนำเส้นทาง</w:t>
      </w:r>
      <w:r w:rsidRPr="00FC1EA2">
        <w:rPr>
          <w:rFonts w:ascii="TH SarabunIT๙" w:hAnsi="TH SarabunIT๙" w:cs="TH SarabunIT๙"/>
          <w:cs/>
        </w:rPr>
        <w:tab/>
        <w:t>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</w:t>
      </w:r>
      <w:r w:rsidRPr="00FC1EA2">
        <w:rPr>
          <w:rFonts w:ascii="TH SarabunIT๙" w:hAnsi="TH SarabunIT๙" w:cs="TH SarabunIT๙"/>
          <w:cs/>
        </w:rPr>
        <w:t>แห่ง  เป็นเงิน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  </w:t>
      </w:r>
      <w:r w:rsidRPr="00FC1EA2">
        <w:rPr>
          <w:rFonts w:ascii="TH SarabunIT๙" w:hAnsi="TH SarabunIT๙" w:cs="TH SarabunIT๙"/>
          <w:cs/>
        </w:rPr>
        <w:t>บาท</w:t>
      </w:r>
    </w:p>
    <w:p w14:paraId="2DC5B9CF" w14:textId="2912AA92" w:rsidR="005378A9" w:rsidRPr="00FC1EA2" w:rsidRDefault="005378A9" w:rsidP="005A3FF9">
      <w:pPr>
        <w:pStyle w:val="a8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  <w:t>๑.๗ จัดทำป้ายเตือน สัญญาณไฟกระพริบ</w:t>
      </w:r>
      <w:r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>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</w:t>
      </w:r>
      <w:r w:rsidRPr="00FC1EA2">
        <w:rPr>
          <w:rFonts w:ascii="TH SarabunIT๙" w:hAnsi="TH SarabunIT๙" w:cs="TH SarabunIT๙"/>
          <w:cs/>
        </w:rPr>
        <w:t>แห่ง  เป็นเงิน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  </w:t>
      </w:r>
      <w:r w:rsidRPr="00FC1EA2">
        <w:rPr>
          <w:rFonts w:ascii="TH SarabunIT๙" w:hAnsi="TH SarabunIT๙" w:cs="TH SarabunIT๙"/>
          <w:cs/>
        </w:rPr>
        <w:t>บาท</w:t>
      </w:r>
    </w:p>
    <w:p w14:paraId="15760EA5" w14:textId="77777777" w:rsidR="005378A9" w:rsidRPr="00FC1EA2" w:rsidRDefault="005378A9" w:rsidP="005A3FF9">
      <w:pPr>
        <w:pStyle w:val="a8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olor w:val="FFFFFF"/>
          <w:cs/>
        </w:rPr>
        <w:t xml:space="preserve">๑.๗ </w:t>
      </w:r>
      <w:r w:rsidRPr="00FC1EA2">
        <w:rPr>
          <w:rFonts w:ascii="TH SarabunIT๙" w:hAnsi="TH SarabunIT๙" w:cs="TH SarabunIT๙"/>
          <w:cs/>
        </w:rPr>
        <w:t>หรือเนินลูกระนาด</w:t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</w:p>
    <w:p w14:paraId="6D1C9E9D" w14:textId="77777777" w:rsidR="005378A9" w:rsidRPr="00FC1EA2" w:rsidRDefault="005378A9" w:rsidP="005A3FF9">
      <w:pPr>
        <w:pStyle w:val="a8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  <w:t>๑.๘ จัดทำราวกันอันตราย</w:t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>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</w:t>
      </w:r>
      <w:r w:rsidRPr="00FC1EA2">
        <w:rPr>
          <w:rFonts w:ascii="TH SarabunIT๙" w:hAnsi="TH SarabunIT๙" w:cs="TH SarabunIT๙"/>
          <w:cs/>
        </w:rPr>
        <w:t>แห่ง  เป็นเงิน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  </w:t>
      </w:r>
      <w:r w:rsidRPr="00FC1EA2">
        <w:rPr>
          <w:rFonts w:ascii="TH SarabunIT๙" w:hAnsi="TH SarabunIT๙" w:cs="TH SarabunIT๙"/>
          <w:cs/>
        </w:rPr>
        <w:t>บาท</w:t>
      </w:r>
    </w:p>
    <w:p w14:paraId="7DFDE298" w14:textId="77777777" w:rsidR="005378A9" w:rsidRPr="00FC1EA2" w:rsidRDefault="005378A9" w:rsidP="005A3FF9">
      <w:pPr>
        <w:pStyle w:val="a8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  <w:t xml:space="preserve">๑.๙ </w:t>
      </w:r>
      <w:r w:rsidRPr="00FC1EA2">
        <w:rPr>
          <w:rFonts w:ascii="TH SarabunIT๙" w:hAnsi="TH SarabunIT๙" w:cs="TH SarabunIT๙"/>
          <w:spacing w:val="-6"/>
          <w:cs/>
        </w:rPr>
        <w:t>จัดทำทางเท้า ทางม้าลาย สะพานลอย</w:t>
      </w:r>
      <w:r w:rsidRPr="00FC1EA2">
        <w:rPr>
          <w:rFonts w:ascii="TH SarabunIT๙" w:hAnsi="TH SarabunIT๙" w:cs="TH SarabunIT๙"/>
          <w:cs/>
        </w:rPr>
        <w:tab/>
        <w:t>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</w:t>
      </w:r>
      <w:r w:rsidRPr="00FC1EA2">
        <w:rPr>
          <w:rFonts w:ascii="TH SarabunIT๙" w:hAnsi="TH SarabunIT๙" w:cs="TH SarabunIT๙"/>
          <w:cs/>
        </w:rPr>
        <w:t>แห่ง  เป็นเงิน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  </w:t>
      </w:r>
      <w:r w:rsidRPr="00FC1EA2">
        <w:rPr>
          <w:rFonts w:ascii="TH SarabunIT๙" w:hAnsi="TH SarabunIT๙" w:cs="TH SarabunIT๙"/>
          <w:cs/>
        </w:rPr>
        <w:t>บาท</w:t>
      </w:r>
    </w:p>
    <w:p w14:paraId="0FEAE146" w14:textId="77777777" w:rsidR="005378A9" w:rsidRPr="00FC1EA2" w:rsidRDefault="005378A9" w:rsidP="005A3FF9">
      <w:pPr>
        <w:pStyle w:val="a8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  <w:t>๑.๑๐ จัดทำเส้นทางจักรยาน</w:t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>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</w:t>
      </w:r>
      <w:r w:rsidRPr="00FC1EA2">
        <w:rPr>
          <w:rFonts w:ascii="TH SarabunIT๙" w:hAnsi="TH SarabunIT๙" w:cs="TH SarabunIT๙"/>
          <w:cs/>
        </w:rPr>
        <w:t>แห่ง  เป็นเงิน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  </w:t>
      </w:r>
      <w:r w:rsidRPr="00FC1EA2">
        <w:rPr>
          <w:rFonts w:ascii="TH SarabunIT๙" w:hAnsi="TH SarabunIT๙" w:cs="TH SarabunIT๙"/>
          <w:cs/>
        </w:rPr>
        <w:t>บาท</w:t>
      </w:r>
    </w:p>
    <w:p w14:paraId="40D0FE3D" w14:textId="77777777" w:rsidR="005378A9" w:rsidRPr="00FC1EA2" w:rsidRDefault="005378A9" w:rsidP="005A3FF9">
      <w:pPr>
        <w:pStyle w:val="a8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  <w:t>๑.๑๑ การปรับปรุงภูมิทัศน์บริเวณข้างทาง</w:t>
      </w:r>
      <w:r w:rsidRPr="00FC1EA2">
        <w:rPr>
          <w:rFonts w:ascii="TH SarabunIT๙" w:hAnsi="TH SarabunIT๙" w:cs="TH SarabunIT๙"/>
          <w:cs/>
        </w:rPr>
        <w:tab/>
        <w:t>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</w:t>
      </w:r>
      <w:r w:rsidRPr="00FC1EA2">
        <w:rPr>
          <w:rFonts w:ascii="TH SarabunIT๙" w:hAnsi="TH SarabunIT๙" w:cs="TH SarabunIT๙"/>
          <w:cs/>
        </w:rPr>
        <w:t>แห่ง  เป็นเงิน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  </w:t>
      </w:r>
      <w:r w:rsidRPr="00FC1EA2">
        <w:rPr>
          <w:rFonts w:ascii="TH SarabunIT๙" w:hAnsi="TH SarabunIT๙" w:cs="TH SarabunIT๙"/>
          <w:cs/>
        </w:rPr>
        <w:t>บาท</w:t>
      </w:r>
    </w:p>
    <w:p w14:paraId="2CB652C3" w14:textId="77777777" w:rsidR="005378A9" w:rsidRPr="00FC1EA2" w:rsidRDefault="005378A9" w:rsidP="005A3FF9">
      <w:pPr>
        <w:pStyle w:val="a8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  <w:t>๑.๑๒ ขอความร่วมมือผู้รับเหมาเร่งดำเนินการ</w:t>
      </w:r>
      <w:r w:rsidRPr="00FC1EA2">
        <w:rPr>
          <w:rFonts w:ascii="TH SarabunIT๙" w:hAnsi="TH SarabunIT๙" w:cs="TH SarabunIT๙"/>
        </w:rPr>
        <w:t xml:space="preserve">  </w:t>
      </w:r>
      <w:r w:rsidRPr="00FC1EA2">
        <w:rPr>
          <w:rFonts w:ascii="TH SarabunIT๙" w:hAnsi="TH SarabunIT๙" w:cs="TH SarabunIT๙"/>
          <w:cs/>
        </w:rPr>
        <w:t>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</w:t>
      </w:r>
      <w:r w:rsidRPr="00FC1EA2">
        <w:rPr>
          <w:rFonts w:ascii="TH SarabunIT๙" w:hAnsi="TH SarabunIT๙" w:cs="TH SarabunIT๙"/>
          <w:cs/>
        </w:rPr>
        <w:t xml:space="preserve">แห่ง  </w:t>
      </w:r>
    </w:p>
    <w:p w14:paraId="6991CC31" w14:textId="11354232" w:rsidR="005378A9" w:rsidRDefault="005378A9" w:rsidP="005A3FF9">
      <w:pPr>
        <w:pStyle w:val="a8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olor w:val="FFFFFF"/>
          <w:cs/>
        </w:rPr>
        <w:t>๑.๑๒</w:t>
      </w:r>
      <w:r w:rsidRPr="00FC1EA2">
        <w:rPr>
          <w:rFonts w:ascii="TH SarabunIT๙" w:hAnsi="TH SarabunIT๙" w:cs="TH SarabunIT๙"/>
          <w:cs/>
        </w:rPr>
        <w:t xml:space="preserve"> หรือหยุดดำเนินการในช่วงเทศกาลสงกรานต์</w:t>
      </w:r>
    </w:p>
    <w:p w14:paraId="06E99A9C" w14:textId="77777777" w:rsidR="003A79CE" w:rsidRPr="00FC1EA2" w:rsidRDefault="003A79CE" w:rsidP="005A3FF9">
      <w:pPr>
        <w:pStyle w:val="a8"/>
        <w:tabs>
          <w:tab w:val="left" w:pos="1134"/>
        </w:tabs>
        <w:ind w:firstLine="1418"/>
        <w:rPr>
          <w:rFonts w:ascii="TH SarabunIT๙" w:hAnsi="TH SarabunIT๙" w:cs="TH SarabunIT๙"/>
          <w:b/>
          <w:bCs/>
        </w:rPr>
      </w:pPr>
      <w:r w:rsidRPr="00FC1EA2">
        <w:rPr>
          <w:rFonts w:ascii="TH SarabunIT๙" w:hAnsi="TH SarabunIT๙" w:cs="TH SarabunIT๙"/>
          <w:b/>
          <w:bCs/>
          <w:cs/>
        </w:rPr>
        <w:t xml:space="preserve">๒. </w:t>
      </w:r>
      <w:r w:rsidRPr="00FC1EA2">
        <w:rPr>
          <w:rFonts w:ascii="TH SarabunIT๙" w:hAnsi="TH SarabunIT๙" w:cs="TH SarabunIT๙"/>
          <w:b/>
          <w:bCs/>
          <w:u w:val="single"/>
          <w:cs/>
        </w:rPr>
        <w:t>การป้องปรามผู้กระทำผิดกฎหมายจราจร</w:t>
      </w:r>
    </w:p>
    <w:p w14:paraId="4ADD156F" w14:textId="77777777" w:rsidR="003A79CE" w:rsidRPr="00FC1EA2" w:rsidRDefault="003A79CE" w:rsidP="005A3FF9">
      <w:pPr>
        <w:pStyle w:val="a8"/>
        <w:rPr>
          <w:rFonts w:ascii="TH SarabunIT๙" w:hAnsi="TH SarabunIT๙" w:cs="TH SarabunIT๙"/>
          <w:cs/>
        </w:rPr>
      </w:pPr>
      <w:r w:rsidRPr="00FC1EA2">
        <w:rPr>
          <w:rFonts w:ascii="TH SarabunIT๙" w:hAnsi="TH SarabunIT๙" w:cs="TH SarabunIT๙"/>
          <w:cs/>
        </w:rPr>
        <w:tab/>
        <w:t xml:space="preserve">๒.๑ อปท. บูรณาการตั้ง </w:t>
      </w:r>
      <w:r w:rsidRPr="00FC1EA2">
        <w:rPr>
          <w:rFonts w:ascii="TH SarabunIT๙" w:hAnsi="TH SarabunIT๙" w:cs="TH SarabunIT๙"/>
          <w:b/>
          <w:bCs/>
          <w:cs/>
        </w:rPr>
        <w:t>“ด่านชุมชน”</w:t>
      </w:r>
      <w:r w:rsidRPr="00FC1EA2">
        <w:rPr>
          <w:rFonts w:ascii="TH SarabunIT๙" w:hAnsi="TH SarabunIT๙" w:cs="TH SarabunIT๙"/>
          <w:cs/>
        </w:rPr>
        <w:t xml:space="preserve"> เพื่อดูแลสอดส่อง</w:t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>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</w:t>
      </w:r>
      <w:r w:rsidRPr="00FC1EA2">
        <w:rPr>
          <w:rFonts w:ascii="TH SarabunIT๙" w:hAnsi="TH SarabunIT๙" w:cs="TH SarabunIT๙"/>
          <w:cs/>
        </w:rPr>
        <w:t xml:space="preserve">แห่ง  </w:t>
      </w:r>
    </w:p>
    <w:p w14:paraId="1E8C1719" w14:textId="77777777" w:rsidR="003A79CE" w:rsidRPr="00FC1EA2" w:rsidRDefault="003A79CE" w:rsidP="005A3FF9">
      <w:pPr>
        <w:pStyle w:val="a8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 xml:space="preserve">  หรือป้องปรามผู้ที่มีพฤติกรรมเสี่ยงต่อการเกิดอุบัติเหตุ</w:t>
      </w:r>
    </w:p>
    <w:p w14:paraId="7F5ED067" w14:textId="77777777" w:rsidR="003A79CE" w:rsidRPr="00FC1EA2" w:rsidRDefault="003A79CE" w:rsidP="005A3FF9">
      <w:pPr>
        <w:pStyle w:val="a8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  <w:t xml:space="preserve">๒.๒ อปท. สนับสนุนวัสดุอุปกรณ์ บุคลากร และงบประมาณในการตั้ง </w:t>
      </w:r>
      <w:r w:rsidRPr="00FC1EA2">
        <w:rPr>
          <w:rFonts w:ascii="TH SarabunIT๙" w:hAnsi="TH SarabunIT๙" w:cs="TH SarabunIT๙"/>
          <w:b/>
          <w:bCs/>
          <w:cs/>
        </w:rPr>
        <w:t>“ด่านชุมชน”</w:t>
      </w:r>
      <w:r w:rsidRPr="00FC1EA2">
        <w:rPr>
          <w:rFonts w:ascii="TH SarabunIT๙" w:hAnsi="TH SarabunIT๙" w:cs="TH SarabunIT๙"/>
          <w:cs/>
        </w:rPr>
        <w:t xml:space="preserve"> ดังนี้</w:t>
      </w:r>
    </w:p>
    <w:p w14:paraId="736DF3B4" w14:textId="77777777" w:rsidR="003A79CE" w:rsidRPr="00FC1EA2" w:rsidRDefault="003A79CE" w:rsidP="005A3FF9">
      <w:pPr>
        <w:pStyle w:val="a8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 xml:space="preserve">  ๒.๒.๑ สนับสนุนบุคลากร</w:t>
      </w:r>
    </w:p>
    <w:p w14:paraId="5C2B3CFF" w14:textId="53BBAAD7" w:rsidR="003A79CE" w:rsidRPr="00FC1EA2" w:rsidRDefault="003A79CE" w:rsidP="005A3FF9">
      <w:pPr>
        <w:pStyle w:val="a8"/>
        <w:ind w:firstLine="2552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>- ข้าราชการและพนักงานส่วนท้องถิ่น</w:t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 xml:space="preserve"> 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</w:t>
      </w:r>
      <w:r w:rsidRPr="00FC1EA2">
        <w:rPr>
          <w:rFonts w:ascii="TH SarabunIT๙" w:hAnsi="TH SarabunIT๙" w:cs="TH SarabunIT๙"/>
          <w:cs/>
        </w:rPr>
        <w:t xml:space="preserve">คน  </w:t>
      </w:r>
    </w:p>
    <w:p w14:paraId="01CFDF2D" w14:textId="27928F86" w:rsidR="003A79CE" w:rsidRPr="00FC1EA2" w:rsidRDefault="003A79CE" w:rsidP="005A3FF9">
      <w:pPr>
        <w:pStyle w:val="a8"/>
        <w:tabs>
          <w:tab w:val="left" w:pos="2552"/>
        </w:tabs>
        <w:ind w:firstLine="1843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- </w:t>
      </w:r>
      <w:r w:rsidRPr="00FC1EA2">
        <w:rPr>
          <w:rFonts w:ascii="TH SarabunIT๙" w:hAnsi="TH SarabunIT๙" w:cs="TH SarabunIT๙"/>
          <w:cs/>
        </w:rPr>
        <w:t>อาสาสมัคร</w:t>
      </w:r>
      <w:r w:rsidRPr="00FC1EA2">
        <w:rPr>
          <w:rFonts w:ascii="TH SarabunIT๙" w:hAnsi="TH SarabunIT๙" w:cs="TH SarabunIT๙"/>
          <w:cs/>
        </w:rPr>
        <w:tab/>
        <w:t xml:space="preserve">  </w:t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 xml:space="preserve"> 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</w:t>
      </w:r>
      <w:r w:rsidRPr="00FC1EA2">
        <w:rPr>
          <w:rFonts w:ascii="TH SarabunIT๙" w:hAnsi="TH SarabunIT๙" w:cs="TH SarabunIT๙"/>
          <w:cs/>
        </w:rPr>
        <w:t xml:space="preserve">คน  </w:t>
      </w:r>
    </w:p>
    <w:p w14:paraId="3D141D85" w14:textId="0C9A0D7E" w:rsidR="002E5EEB" w:rsidRPr="00FC1EA2" w:rsidRDefault="002E5EEB" w:rsidP="005A3FF9">
      <w:pPr>
        <w:pStyle w:val="a8"/>
        <w:ind w:firstLine="1843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>๒.๒.๒</w:t>
      </w:r>
      <w:r w:rsidRPr="00FC1EA2">
        <w:rPr>
          <w:rFonts w:ascii="TH SarabunIT๙" w:hAnsi="TH SarabunIT๙" w:cs="TH SarabunIT๙"/>
        </w:rPr>
        <w:t xml:space="preserve"> </w:t>
      </w:r>
      <w:r w:rsidRPr="00FC1EA2">
        <w:rPr>
          <w:rFonts w:ascii="TH SarabunIT๙" w:hAnsi="TH SarabunIT๙" w:cs="TH SarabunIT๙"/>
          <w:cs/>
        </w:rPr>
        <w:t>สนับสนุนงบประมาณ และวัสดุอุปกรณ์</w:t>
      </w:r>
    </w:p>
    <w:p w14:paraId="47BD3B47" w14:textId="77777777" w:rsidR="002E5EEB" w:rsidRPr="00FC1EA2" w:rsidRDefault="002E5EEB" w:rsidP="005A3FF9">
      <w:pPr>
        <w:pStyle w:val="a8"/>
        <w:tabs>
          <w:tab w:val="left" w:pos="2552"/>
        </w:tabs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>- งบประมาณ</w:t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 xml:space="preserve">    </w:t>
      </w:r>
      <w:r w:rsidRPr="00FC1EA2">
        <w:rPr>
          <w:rFonts w:ascii="TH SarabunIT๙" w:hAnsi="TH SarabunIT๙" w:cs="TH SarabunIT๙"/>
          <w:cs/>
        </w:rPr>
        <w:tab/>
        <w:t>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</w:t>
      </w:r>
      <w:r w:rsidRPr="00FC1EA2">
        <w:rPr>
          <w:rFonts w:ascii="TH SarabunIT๙" w:hAnsi="TH SarabunIT๙" w:cs="TH SarabunIT๙"/>
          <w:cs/>
        </w:rPr>
        <w:t xml:space="preserve">บาท  </w:t>
      </w:r>
    </w:p>
    <w:p w14:paraId="4197E2F7" w14:textId="77777777" w:rsidR="002E5EEB" w:rsidRPr="00FC1EA2" w:rsidRDefault="002E5EEB" w:rsidP="005A3FF9">
      <w:pPr>
        <w:pStyle w:val="a8"/>
        <w:tabs>
          <w:tab w:val="left" w:pos="2552"/>
        </w:tabs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>- ยานพาหนะ</w:t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  <w:cs/>
        </w:rPr>
        <w:t xml:space="preserve">    </w:t>
      </w:r>
      <w:r w:rsidRPr="00FC1EA2">
        <w:rPr>
          <w:rFonts w:ascii="TH SarabunIT๙" w:hAnsi="TH SarabunIT๙" w:cs="TH SarabunIT๙"/>
          <w:cs/>
        </w:rPr>
        <w:tab/>
        <w:t>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  </w:t>
      </w:r>
      <w:r w:rsidRPr="00FC1EA2">
        <w:rPr>
          <w:rFonts w:ascii="TH SarabunIT๙" w:hAnsi="TH SarabunIT๙" w:cs="TH SarabunIT๙"/>
          <w:cs/>
        </w:rPr>
        <w:t xml:space="preserve">คัน  </w:t>
      </w:r>
    </w:p>
    <w:p w14:paraId="7AEB0534" w14:textId="77777777" w:rsidR="002E5EEB" w:rsidRPr="00FC1EA2" w:rsidRDefault="002E5EEB" w:rsidP="005A3FF9">
      <w:pPr>
        <w:pStyle w:val="a8"/>
        <w:tabs>
          <w:tab w:val="left" w:pos="2552"/>
        </w:tabs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>-</w:t>
      </w:r>
      <w:r w:rsidRPr="00FC1EA2">
        <w:rPr>
          <w:rFonts w:ascii="TH SarabunIT๙" w:hAnsi="TH SarabunIT๙" w:cs="TH SarabunIT๙"/>
        </w:rPr>
        <w:t xml:space="preserve"> </w:t>
      </w:r>
      <w:r w:rsidRPr="00FC1EA2">
        <w:rPr>
          <w:rFonts w:ascii="TH SarabunIT๙" w:hAnsi="TH SarabunIT๙" w:cs="TH SarabunIT๙"/>
          <w:cs/>
        </w:rPr>
        <w:t>ชุดปฐมพยาบาล</w:t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 xml:space="preserve">    </w:t>
      </w:r>
      <w:r w:rsidRPr="00FC1EA2">
        <w:rPr>
          <w:rFonts w:ascii="TH SarabunIT๙" w:hAnsi="TH SarabunIT๙" w:cs="TH SarabunIT๙"/>
          <w:cs/>
        </w:rPr>
        <w:tab/>
        <w:t>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  </w:t>
      </w:r>
      <w:r w:rsidRPr="00FC1EA2">
        <w:rPr>
          <w:rFonts w:ascii="TH SarabunIT๙" w:hAnsi="TH SarabunIT๙" w:cs="TH SarabunIT๙"/>
          <w:cs/>
        </w:rPr>
        <w:t xml:space="preserve">ชุด  </w:t>
      </w:r>
    </w:p>
    <w:p w14:paraId="2533962D" w14:textId="43BFF464" w:rsidR="002E5EEB" w:rsidRPr="00FC1EA2" w:rsidRDefault="002E5EEB" w:rsidP="005A3FF9">
      <w:pPr>
        <w:pStyle w:val="a8"/>
        <w:tabs>
          <w:tab w:val="left" w:pos="2552"/>
        </w:tabs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>- อุปกรณ์ช่วยชีวิต</w:t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 xml:space="preserve">         </w:t>
      </w:r>
      <w:r w:rsidR="000F014C">
        <w:rPr>
          <w:rFonts w:ascii="TH SarabunIT๙" w:hAnsi="TH SarabunIT๙" w:cs="TH SarabunIT๙"/>
          <w:cs/>
        </w:rPr>
        <w:tab/>
      </w:r>
      <w:r w:rsidRPr="000F014C">
        <w:rPr>
          <w:rFonts w:ascii="TH SarabunIT๙" w:hAnsi="TH SarabunIT๙" w:cs="TH SarabunIT๙"/>
          <w:spacing w:val="-6"/>
          <w:cs/>
        </w:rPr>
        <w:t>จำนวน</w:t>
      </w:r>
      <w:r w:rsidRPr="000F014C">
        <w:rPr>
          <w:rFonts w:ascii="TH SarabunIT๙" w:hAnsi="TH SarabunIT๙" w:cs="TH SarabunIT๙"/>
          <w:spacing w:val="-6"/>
          <w:u w:val="dotted"/>
          <w:cs/>
        </w:rPr>
        <w:t xml:space="preserve">            </w:t>
      </w:r>
      <w:r w:rsidRPr="000F014C">
        <w:rPr>
          <w:rFonts w:ascii="TH SarabunIT๙" w:hAnsi="TH SarabunIT๙" w:cs="TH SarabunIT๙"/>
          <w:spacing w:val="-6"/>
          <w:cs/>
        </w:rPr>
        <w:t>ชุด/ชิ้น</w:t>
      </w:r>
      <w:r w:rsidRPr="00FC1EA2">
        <w:rPr>
          <w:rFonts w:ascii="TH SarabunIT๙" w:hAnsi="TH SarabunIT๙" w:cs="TH SarabunIT๙"/>
          <w:cs/>
        </w:rPr>
        <w:t xml:space="preserve">  </w:t>
      </w:r>
    </w:p>
    <w:p w14:paraId="26AFB69F" w14:textId="77777777" w:rsidR="00122B3E" w:rsidRDefault="002E5EEB" w:rsidP="005A3FF9">
      <w:pPr>
        <w:pStyle w:val="a8"/>
        <w:tabs>
          <w:tab w:val="left" w:pos="2552"/>
        </w:tabs>
        <w:rPr>
          <w:rFonts w:ascii="TH SarabunIT๙" w:hAnsi="TH SarabunIT๙" w:cs="TH SarabunIT๙"/>
          <w:spacing w:val="-6"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>- อุปกรณ์สื่อสาร</w:t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  <w:cs/>
        </w:rPr>
        <w:t xml:space="preserve">        </w:t>
      </w:r>
      <w:r w:rsidR="000F014C">
        <w:rPr>
          <w:rFonts w:ascii="TH SarabunIT๙" w:hAnsi="TH SarabunIT๙" w:cs="TH SarabunIT๙" w:hint="cs"/>
          <w:cs/>
        </w:rPr>
        <w:t xml:space="preserve"> </w:t>
      </w:r>
      <w:r w:rsidR="000F014C">
        <w:rPr>
          <w:rFonts w:ascii="TH SarabunIT๙" w:hAnsi="TH SarabunIT๙" w:cs="TH SarabunIT๙"/>
          <w:cs/>
        </w:rPr>
        <w:tab/>
      </w:r>
      <w:r w:rsidRPr="000F014C">
        <w:rPr>
          <w:rFonts w:ascii="TH SarabunIT๙" w:hAnsi="TH SarabunIT๙" w:cs="TH SarabunIT๙"/>
          <w:spacing w:val="-6"/>
          <w:cs/>
        </w:rPr>
        <w:t>จำนวน</w:t>
      </w:r>
      <w:r w:rsidRPr="000F014C">
        <w:rPr>
          <w:rFonts w:ascii="TH SarabunIT๙" w:hAnsi="TH SarabunIT๙" w:cs="TH SarabunIT๙"/>
          <w:spacing w:val="-6"/>
          <w:u w:val="dotted"/>
          <w:cs/>
        </w:rPr>
        <w:t xml:space="preserve">        </w:t>
      </w:r>
      <w:r w:rsidRPr="000F014C">
        <w:rPr>
          <w:rFonts w:ascii="TH SarabunIT๙" w:hAnsi="TH SarabunIT๙" w:cs="TH SarabunIT๙"/>
          <w:spacing w:val="-6"/>
          <w:cs/>
        </w:rPr>
        <w:t xml:space="preserve">ชุด/เครื่อง </w:t>
      </w:r>
    </w:p>
    <w:p w14:paraId="49FD6133" w14:textId="77777777" w:rsidR="00122B3E" w:rsidRDefault="00122B3E" w:rsidP="005A3FF9">
      <w:pPr>
        <w:pStyle w:val="a8"/>
        <w:tabs>
          <w:tab w:val="left" w:pos="2552"/>
        </w:tabs>
        <w:rPr>
          <w:rFonts w:ascii="TH SarabunIT๙" w:hAnsi="TH SarabunIT๙" w:cs="TH SarabunIT๙"/>
          <w:spacing w:val="-6"/>
        </w:rPr>
      </w:pPr>
    </w:p>
    <w:p w14:paraId="4715009B" w14:textId="2D7E7A21" w:rsidR="002E5EEB" w:rsidRPr="00FC1EA2" w:rsidRDefault="002E5EEB" w:rsidP="005A3FF9">
      <w:pPr>
        <w:pStyle w:val="a8"/>
        <w:tabs>
          <w:tab w:val="left" w:pos="2552"/>
        </w:tabs>
        <w:rPr>
          <w:rFonts w:ascii="TH SarabunIT๙" w:hAnsi="TH SarabunIT๙" w:cs="TH SarabunIT๙"/>
          <w:cs/>
        </w:rPr>
      </w:pPr>
      <w:r w:rsidRPr="00FC1EA2">
        <w:rPr>
          <w:rFonts w:ascii="TH SarabunIT๙" w:hAnsi="TH SarabunIT๙" w:cs="TH SarabunIT๙"/>
          <w:cs/>
        </w:rPr>
        <w:t xml:space="preserve"> </w:t>
      </w:r>
      <w:r w:rsidR="00122B3E"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         </w:t>
      </w:r>
      <w:r w:rsidR="00122B3E">
        <w:rPr>
          <w:rFonts w:ascii="TH SarabunIT๙" w:hAnsi="TH SarabunIT๙" w:cs="TH SarabunIT๙"/>
        </w:rPr>
        <w:t xml:space="preserve">/- </w:t>
      </w:r>
      <w:r w:rsidR="00122B3E">
        <w:rPr>
          <w:rFonts w:ascii="TH SarabunIT๙" w:hAnsi="TH SarabunIT๙" w:cs="TH SarabunIT๙" w:hint="cs"/>
          <w:cs/>
        </w:rPr>
        <w:t>ไฟสัญญาณ...</w:t>
      </w:r>
    </w:p>
    <w:p w14:paraId="0BC5265C" w14:textId="7C27C43B" w:rsidR="002E5EEB" w:rsidRPr="00FC1EA2" w:rsidRDefault="002E5EEB" w:rsidP="005A3FF9">
      <w:pPr>
        <w:pStyle w:val="a8"/>
        <w:tabs>
          <w:tab w:val="left" w:pos="2552"/>
        </w:tabs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lastRenderedPageBreak/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>- ไฟสัญญาณวับวาบ</w:t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 xml:space="preserve">    </w:t>
      </w:r>
      <w:r w:rsidR="000F014C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>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</w:t>
      </w:r>
      <w:r w:rsidRPr="00FC1EA2">
        <w:rPr>
          <w:rFonts w:ascii="TH SarabunIT๙" w:hAnsi="TH SarabunIT๙" w:cs="TH SarabunIT๙"/>
          <w:cs/>
        </w:rPr>
        <w:t xml:space="preserve">ดวง  </w:t>
      </w:r>
    </w:p>
    <w:p w14:paraId="255D480D" w14:textId="6CB1CD8E" w:rsidR="002E5EEB" w:rsidRPr="00FC1EA2" w:rsidRDefault="002E5EEB" w:rsidP="005A3FF9">
      <w:pPr>
        <w:pStyle w:val="a8"/>
        <w:tabs>
          <w:tab w:val="left" w:pos="2552"/>
        </w:tabs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>- กรวยแบ่งช่องจราจร</w:t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  <w:cs/>
        </w:rPr>
        <w:t xml:space="preserve">    </w:t>
      </w:r>
      <w:r w:rsidR="000F014C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>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</w:t>
      </w:r>
      <w:r w:rsidRPr="00FC1EA2">
        <w:rPr>
          <w:rFonts w:ascii="TH SarabunIT๙" w:hAnsi="TH SarabunIT๙" w:cs="TH SarabunIT๙"/>
          <w:cs/>
        </w:rPr>
        <w:t xml:space="preserve">ดวง  </w:t>
      </w:r>
    </w:p>
    <w:p w14:paraId="06A1F025" w14:textId="305FF7CA" w:rsidR="002E5EEB" w:rsidRPr="00FC1EA2" w:rsidRDefault="002E5EEB" w:rsidP="005A3FF9">
      <w:pPr>
        <w:pStyle w:val="a8"/>
        <w:tabs>
          <w:tab w:val="left" w:pos="2552"/>
        </w:tabs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>- แผงเหล็ก</w:t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  <w:cs/>
        </w:rPr>
        <w:t xml:space="preserve">    </w:t>
      </w:r>
      <w:r w:rsidR="000F014C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>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</w:t>
      </w:r>
      <w:r w:rsidRPr="00FC1EA2">
        <w:rPr>
          <w:rFonts w:ascii="TH SarabunIT๙" w:hAnsi="TH SarabunIT๙" w:cs="TH SarabunIT๙"/>
          <w:cs/>
        </w:rPr>
        <w:t xml:space="preserve">แผง  </w:t>
      </w:r>
    </w:p>
    <w:p w14:paraId="0D86719E" w14:textId="77777777" w:rsidR="002E5EEB" w:rsidRPr="00FC1EA2" w:rsidRDefault="002E5EEB" w:rsidP="005A3FF9">
      <w:pPr>
        <w:pStyle w:val="a8"/>
        <w:tabs>
          <w:tab w:val="left" w:pos="2552"/>
        </w:tabs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 xml:space="preserve">- อื่นๆ 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 </w:t>
      </w:r>
      <w:r w:rsidRPr="00FC1EA2">
        <w:rPr>
          <w:rFonts w:ascii="TH SarabunIT๙" w:hAnsi="TH SarabunIT๙" w:cs="TH SarabunIT๙"/>
          <w:color w:val="000000"/>
          <w:cs/>
        </w:rPr>
        <w:t xml:space="preserve"> (</w:t>
      </w:r>
      <w:r w:rsidRPr="00FC1EA2">
        <w:rPr>
          <w:rFonts w:ascii="TH SarabunIT๙" w:hAnsi="TH SarabunIT๙" w:cs="TH SarabunIT๙"/>
          <w:cs/>
        </w:rPr>
        <w:t xml:space="preserve">ระบุชื่อ เช่น โต๊ะ เก้าอี้ เต้นท์)   </w:t>
      </w:r>
      <w:r w:rsidRPr="00FC1EA2">
        <w:rPr>
          <w:rFonts w:ascii="TH SarabunIT๙" w:hAnsi="TH SarabunIT๙" w:cs="TH SarabunIT๙"/>
          <w:cs/>
        </w:rPr>
        <w:tab/>
        <w:t>จำน</w:t>
      </w:r>
      <w:r w:rsidRPr="00FC1EA2">
        <w:rPr>
          <w:rFonts w:ascii="TH SarabunIT๙" w:hAnsi="TH SarabunIT๙" w:cs="TH SarabunIT๙"/>
          <w:color w:val="000000"/>
          <w:cs/>
        </w:rPr>
        <w:t>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 </w:t>
      </w:r>
      <w:r w:rsidRPr="00FC1EA2">
        <w:rPr>
          <w:rFonts w:ascii="TH SarabunIT๙" w:hAnsi="TH SarabunIT๙" w:cs="TH SarabunIT๙"/>
          <w:color w:val="FFFFFF"/>
          <w:u w:val="dotted"/>
          <w:cs/>
        </w:rPr>
        <w:t xml:space="preserve">  4</w:t>
      </w:r>
      <w:r w:rsidRPr="00FC1EA2">
        <w:rPr>
          <w:rFonts w:ascii="TH SarabunIT๙" w:hAnsi="TH SarabunIT๙" w:cs="TH SarabunIT๙"/>
          <w:u w:val="dotted"/>
          <w:cs/>
        </w:rPr>
        <w:t xml:space="preserve">    </w:t>
      </w:r>
      <w:r w:rsidRPr="00FC1EA2">
        <w:rPr>
          <w:rFonts w:ascii="TH SarabunIT๙" w:hAnsi="TH SarabunIT๙" w:cs="TH SarabunIT๙"/>
          <w:cs/>
        </w:rPr>
        <w:t xml:space="preserve">       </w:t>
      </w:r>
    </w:p>
    <w:p w14:paraId="79C17A62" w14:textId="77777777" w:rsidR="002E5EEB" w:rsidRPr="00FC1EA2" w:rsidRDefault="002E5EEB" w:rsidP="005A3FF9">
      <w:pPr>
        <w:pStyle w:val="a8"/>
        <w:tabs>
          <w:tab w:val="left" w:pos="2552"/>
          <w:tab w:val="left" w:pos="6804"/>
        </w:tabs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  <w:t>๒.๓ ประชาชนในชุมชนเข้ามามีส่วนร่วมในการดำเนินการ</w:t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  <w:cs/>
        </w:rPr>
        <w:tab/>
        <w:t>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</w:t>
      </w:r>
      <w:r w:rsidRPr="00FC1EA2">
        <w:rPr>
          <w:rFonts w:ascii="TH SarabunIT๙" w:hAnsi="TH SarabunIT๙" w:cs="TH SarabunIT๙"/>
          <w:cs/>
        </w:rPr>
        <w:t>คน</w:t>
      </w:r>
    </w:p>
    <w:p w14:paraId="0E810674" w14:textId="77777777" w:rsidR="002E5EEB" w:rsidRPr="00FC1EA2" w:rsidRDefault="002E5EEB" w:rsidP="005A3FF9">
      <w:pPr>
        <w:pStyle w:val="a8"/>
        <w:tabs>
          <w:tab w:val="left" w:pos="2552"/>
        </w:tabs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 xml:space="preserve">  ตั้ง “ด่านชุมชน” </w:t>
      </w:r>
    </w:p>
    <w:p w14:paraId="06E14591" w14:textId="77777777" w:rsidR="002E5EEB" w:rsidRPr="00FC1EA2" w:rsidRDefault="002E5EEB" w:rsidP="005A3FF9">
      <w:pPr>
        <w:pStyle w:val="a8"/>
        <w:tabs>
          <w:tab w:val="left" w:pos="2552"/>
        </w:tabs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  <w:t>๒.๔ จัดเวทีประชาคมให้ประชาชนมีส่วนร่วมในการตรวจสอบ</w:t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  <w:cs/>
        </w:rPr>
        <w:t>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</w:t>
      </w:r>
      <w:r w:rsidRPr="00FC1EA2">
        <w:rPr>
          <w:rFonts w:ascii="TH SarabunIT๙" w:hAnsi="TH SarabunIT๙" w:cs="TH SarabunIT๙"/>
          <w:cs/>
        </w:rPr>
        <w:t>แห่ง</w:t>
      </w:r>
    </w:p>
    <w:p w14:paraId="0B3692B6" w14:textId="77777777" w:rsidR="002E5EEB" w:rsidRPr="00FC1EA2" w:rsidRDefault="002E5EEB" w:rsidP="005A3FF9">
      <w:pPr>
        <w:pStyle w:val="a8"/>
        <w:tabs>
          <w:tab w:val="left" w:pos="2552"/>
        </w:tabs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 xml:space="preserve">  เส้นทางและร่วมกันกำหนดกติกาหรือธรรมนูญหมู่บ้านหรือชุมชน</w:t>
      </w:r>
    </w:p>
    <w:p w14:paraId="47A70B16" w14:textId="77777777" w:rsidR="002E5EEB" w:rsidRPr="00FC1EA2" w:rsidRDefault="002E5EEB" w:rsidP="005A3FF9">
      <w:pPr>
        <w:pStyle w:val="a8"/>
        <w:tabs>
          <w:tab w:val="left" w:pos="2552"/>
        </w:tabs>
        <w:rPr>
          <w:rFonts w:ascii="TH SarabunIT๙" w:hAnsi="TH SarabunIT๙" w:cs="TH SarabunIT๙"/>
          <w:cs/>
        </w:rPr>
      </w:pPr>
      <w:r w:rsidRPr="00FC1EA2">
        <w:rPr>
          <w:rFonts w:ascii="TH SarabunIT๙" w:hAnsi="TH SarabunIT๙" w:cs="TH SarabunIT๙"/>
          <w:cs/>
        </w:rPr>
        <w:tab/>
        <w:t>๒.๕ ประชาชนในชุมชนเข้ามามีส่วนร่วมในการตรวจสอบเส้นทาง</w:t>
      </w:r>
      <w:r w:rsidRPr="00FC1EA2">
        <w:rPr>
          <w:rFonts w:ascii="TH SarabunIT๙" w:hAnsi="TH SarabunIT๙" w:cs="TH SarabunIT๙"/>
          <w:cs/>
        </w:rPr>
        <w:tab/>
        <w:t>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 </w:t>
      </w:r>
      <w:r w:rsidRPr="00FC1EA2">
        <w:rPr>
          <w:rFonts w:ascii="TH SarabunIT๙" w:hAnsi="TH SarabunIT๙" w:cs="TH SarabunIT๙"/>
          <w:cs/>
        </w:rPr>
        <w:t>คน</w:t>
      </w:r>
    </w:p>
    <w:p w14:paraId="6E6122F5" w14:textId="77777777" w:rsidR="002E5EEB" w:rsidRPr="00FC1EA2" w:rsidRDefault="002E5EEB" w:rsidP="005A3FF9">
      <w:pPr>
        <w:pStyle w:val="a8"/>
        <w:tabs>
          <w:tab w:val="left" w:pos="2552"/>
        </w:tabs>
        <w:rPr>
          <w:rFonts w:ascii="TH SarabunIT๙" w:hAnsi="TH SarabunIT๙" w:cs="TH SarabunIT๙"/>
          <w:cs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</w:rPr>
        <w:tab/>
        <w:t xml:space="preserve">   </w:t>
      </w:r>
      <w:r w:rsidRPr="00FC1EA2">
        <w:rPr>
          <w:rFonts w:ascii="TH SarabunIT๙" w:hAnsi="TH SarabunIT๙" w:cs="TH SarabunIT๙"/>
          <w:cs/>
        </w:rPr>
        <w:t>และร่วมกันกำหนดกติกาหรือธรรมนูญหมู่บ้าน/ชุมชน</w:t>
      </w:r>
    </w:p>
    <w:p w14:paraId="1F86F449" w14:textId="77777777" w:rsidR="002E5EEB" w:rsidRPr="00FC1EA2" w:rsidRDefault="002E5EEB" w:rsidP="005A3FF9">
      <w:pPr>
        <w:pStyle w:val="a8"/>
        <w:tabs>
          <w:tab w:val="left" w:pos="2552"/>
        </w:tabs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  <w:t>๒.๖ อปท.จัดฝึกอบรมหน่วยกู้ชีพกู้ภัยอย่างสม่ำเสมอ</w:t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>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</w:t>
      </w:r>
      <w:r w:rsidRPr="00FC1EA2">
        <w:rPr>
          <w:rFonts w:ascii="TH SarabunIT๙" w:hAnsi="TH SarabunIT๙" w:cs="TH SarabunIT๙"/>
          <w:cs/>
        </w:rPr>
        <w:t>ครั้ง</w:t>
      </w:r>
    </w:p>
    <w:p w14:paraId="175661EC" w14:textId="77777777" w:rsidR="002E5EEB" w:rsidRPr="00FC1EA2" w:rsidRDefault="002E5EEB" w:rsidP="005A3FF9">
      <w:pPr>
        <w:pStyle w:val="a8"/>
        <w:tabs>
          <w:tab w:val="left" w:pos="2552"/>
        </w:tabs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  <w:t xml:space="preserve">๒.๗ </w:t>
      </w:r>
      <w:r w:rsidRPr="00FC1EA2">
        <w:rPr>
          <w:rFonts w:ascii="TH SarabunIT๙" w:hAnsi="TH SarabunIT๙" w:cs="TH SarabunIT๙"/>
          <w:spacing w:val="-6"/>
          <w:cs/>
        </w:rPr>
        <w:t xml:space="preserve">อปท. สนับสนุนหน่วยงานอื่นๆ และผู้ปฏิบัติหน้าที่ในการตั้ง </w:t>
      </w:r>
      <w:r w:rsidRPr="00FC1EA2">
        <w:rPr>
          <w:rFonts w:ascii="TH SarabunIT๙" w:hAnsi="TH SarabunIT๙" w:cs="TH SarabunIT๙"/>
          <w:b/>
          <w:bCs/>
          <w:spacing w:val="-6"/>
          <w:cs/>
        </w:rPr>
        <w:t>“จุดตรวจ/ด่านตรวจร่วม”</w:t>
      </w:r>
      <w:r w:rsidRPr="00FC1EA2">
        <w:rPr>
          <w:rFonts w:ascii="TH SarabunIT๙" w:hAnsi="TH SarabunIT๙" w:cs="TH SarabunIT๙"/>
          <w:spacing w:val="-6"/>
          <w:cs/>
        </w:rPr>
        <w:t xml:space="preserve"> ดังนี้</w:t>
      </w:r>
    </w:p>
    <w:p w14:paraId="67F7668F" w14:textId="77777777" w:rsidR="002E5EEB" w:rsidRPr="00FC1EA2" w:rsidRDefault="002E5EEB" w:rsidP="005A3FF9">
      <w:pPr>
        <w:pStyle w:val="a8"/>
        <w:tabs>
          <w:tab w:val="left" w:pos="2552"/>
        </w:tabs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 xml:space="preserve">  ๒.๗.๑ อปท. ร่วมบูรณาการกับหน่วยงานอื่นๆ </w:t>
      </w:r>
    </w:p>
    <w:p w14:paraId="19267543" w14:textId="77777777" w:rsidR="002E5EEB" w:rsidRPr="00FC1EA2" w:rsidRDefault="002E5EEB" w:rsidP="005A3FF9">
      <w:pPr>
        <w:pStyle w:val="a8"/>
        <w:tabs>
          <w:tab w:val="left" w:pos="2552"/>
        </w:tabs>
        <w:rPr>
          <w:rFonts w:ascii="TH SarabunIT๙" w:hAnsi="TH SarabunIT๙" w:cs="TH SarabunIT๙"/>
          <w:cs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 xml:space="preserve">           ในการตั้ง </w:t>
      </w:r>
      <w:r w:rsidRPr="00FC1EA2">
        <w:rPr>
          <w:rFonts w:ascii="TH SarabunIT๙" w:hAnsi="TH SarabunIT๙" w:cs="TH SarabunIT๙"/>
          <w:b/>
          <w:bCs/>
          <w:spacing w:val="-6"/>
          <w:cs/>
        </w:rPr>
        <w:t>“จุดตรวจ/ด่านตรวจร่วม”</w:t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 xml:space="preserve"> 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</w:t>
      </w:r>
      <w:r w:rsidRPr="00FC1EA2">
        <w:rPr>
          <w:rFonts w:ascii="TH SarabunIT๙" w:hAnsi="TH SarabunIT๙" w:cs="TH SarabunIT๙"/>
          <w:cs/>
        </w:rPr>
        <w:t xml:space="preserve">แห่ง  </w:t>
      </w:r>
    </w:p>
    <w:p w14:paraId="736D41BC" w14:textId="77777777" w:rsidR="002E5EEB" w:rsidRPr="00FC1EA2" w:rsidRDefault="002E5EEB" w:rsidP="005A3FF9">
      <w:pPr>
        <w:pStyle w:val="a8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 xml:space="preserve">  ๒.๗.๒ สนับสนุนบุคลากร</w:t>
      </w:r>
    </w:p>
    <w:p w14:paraId="417FC48E" w14:textId="77777777" w:rsidR="002E5EEB" w:rsidRPr="00FC1EA2" w:rsidRDefault="002E5EEB" w:rsidP="005A3FF9">
      <w:pPr>
        <w:pStyle w:val="a8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 xml:space="preserve">     - ข้าราชการและพนักงานส่วนท้องถิ่น</w:t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 xml:space="preserve"> 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</w:t>
      </w:r>
      <w:r w:rsidRPr="00FC1EA2">
        <w:rPr>
          <w:rFonts w:ascii="TH SarabunIT๙" w:hAnsi="TH SarabunIT๙" w:cs="TH SarabunIT๙"/>
          <w:cs/>
        </w:rPr>
        <w:t xml:space="preserve">คน  </w:t>
      </w:r>
    </w:p>
    <w:p w14:paraId="5DA44DC8" w14:textId="77777777" w:rsidR="002E5EEB" w:rsidRPr="00FC1EA2" w:rsidRDefault="002E5EEB" w:rsidP="005A3FF9">
      <w:pPr>
        <w:pStyle w:val="a8"/>
        <w:tabs>
          <w:tab w:val="left" w:pos="2552"/>
        </w:tabs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>- อาสาสมัคร</w:t>
      </w:r>
      <w:r w:rsidRPr="00FC1EA2">
        <w:rPr>
          <w:rFonts w:ascii="TH SarabunIT๙" w:hAnsi="TH SarabunIT๙" w:cs="TH SarabunIT๙"/>
          <w:cs/>
        </w:rPr>
        <w:tab/>
        <w:t xml:space="preserve">  </w:t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 xml:space="preserve"> 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</w:t>
      </w:r>
      <w:r w:rsidRPr="00FC1EA2">
        <w:rPr>
          <w:rFonts w:ascii="TH SarabunIT๙" w:hAnsi="TH SarabunIT๙" w:cs="TH SarabunIT๙"/>
          <w:cs/>
        </w:rPr>
        <w:t xml:space="preserve">คน  </w:t>
      </w:r>
    </w:p>
    <w:p w14:paraId="0348D577" w14:textId="77777777" w:rsidR="002E5EEB" w:rsidRPr="00FC1EA2" w:rsidRDefault="002E5EEB" w:rsidP="005A3FF9">
      <w:pPr>
        <w:pStyle w:val="a8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 xml:space="preserve">  ๒.๗.๓</w:t>
      </w:r>
      <w:r w:rsidRPr="00FC1EA2">
        <w:rPr>
          <w:rFonts w:ascii="TH SarabunIT๙" w:hAnsi="TH SarabunIT๙" w:cs="TH SarabunIT๙"/>
        </w:rPr>
        <w:t xml:space="preserve"> </w:t>
      </w:r>
      <w:r w:rsidRPr="00FC1EA2">
        <w:rPr>
          <w:rFonts w:ascii="TH SarabunIT๙" w:hAnsi="TH SarabunIT๙" w:cs="TH SarabunIT๙"/>
          <w:cs/>
        </w:rPr>
        <w:t>สนับสนุนงบประมาณ และวัสดุอุปกรณ์</w:t>
      </w:r>
    </w:p>
    <w:p w14:paraId="1C31E79C" w14:textId="77777777" w:rsidR="002E5EEB" w:rsidRPr="00FC1EA2" w:rsidRDefault="002E5EEB" w:rsidP="005A3FF9">
      <w:pPr>
        <w:pStyle w:val="a8"/>
        <w:tabs>
          <w:tab w:val="left" w:pos="2552"/>
        </w:tabs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>- งบประมาณ</w:t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 xml:space="preserve">    </w:t>
      </w:r>
      <w:r w:rsidRPr="00FC1EA2">
        <w:rPr>
          <w:rFonts w:ascii="TH SarabunIT๙" w:hAnsi="TH SarabunIT๙" w:cs="TH SarabunIT๙"/>
          <w:cs/>
        </w:rPr>
        <w:tab/>
        <w:t>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</w:t>
      </w:r>
      <w:r w:rsidRPr="00FC1EA2">
        <w:rPr>
          <w:rFonts w:ascii="TH SarabunIT๙" w:hAnsi="TH SarabunIT๙" w:cs="TH SarabunIT๙"/>
          <w:cs/>
        </w:rPr>
        <w:t xml:space="preserve">บาท  </w:t>
      </w:r>
    </w:p>
    <w:p w14:paraId="418F1A0D" w14:textId="77777777" w:rsidR="002E5EEB" w:rsidRPr="00FC1EA2" w:rsidRDefault="002E5EEB" w:rsidP="005A3FF9">
      <w:pPr>
        <w:pStyle w:val="a8"/>
        <w:tabs>
          <w:tab w:val="left" w:pos="2552"/>
        </w:tabs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>- ยานพาหนะ</w:t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  <w:cs/>
        </w:rPr>
        <w:t xml:space="preserve">    </w:t>
      </w:r>
      <w:r w:rsidRPr="00FC1EA2">
        <w:rPr>
          <w:rFonts w:ascii="TH SarabunIT๙" w:hAnsi="TH SarabunIT๙" w:cs="TH SarabunIT๙"/>
          <w:cs/>
        </w:rPr>
        <w:tab/>
        <w:t>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  </w:t>
      </w:r>
      <w:r w:rsidRPr="00FC1EA2">
        <w:rPr>
          <w:rFonts w:ascii="TH SarabunIT๙" w:hAnsi="TH SarabunIT๙" w:cs="TH SarabunIT๙"/>
          <w:cs/>
        </w:rPr>
        <w:t xml:space="preserve">คัน  </w:t>
      </w:r>
    </w:p>
    <w:p w14:paraId="29E72F0E" w14:textId="77777777" w:rsidR="002E5EEB" w:rsidRPr="00FC1EA2" w:rsidRDefault="002E5EEB" w:rsidP="005A3FF9">
      <w:pPr>
        <w:pStyle w:val="a8"/>
        <w:tabs>
          <w:tab w:val="left" w:pos="2552"/>
        </w:tabs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>-</w:t>
      </w:r>
      <w:r w:rsidRPr="00FC1EA2">
        <w:rPr>
          <w:rFonts w:ascii="TH SarabunIT๙" w:hAnsi="TH SarabunIT๙" w:cs="TH SarabunIT๙"/>
        </w:rPr>
        <w:t xml:space="preserve"> </w:t>
      </w:r>
      <w:r w:rsidRPr="00FC1EA2">
        <w:rPr>
          <w:rFonts w:ascii="TH SarabunIT๙" w:hAnsi="TH SarabunIT๙" w:cs="TH SarabunIT๙"/>
          <w:cs/>
        </w:rPr>
        <w:t>ชุดปฐมพยาบาล</w:t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 xml:space="preserve">   </w:t>
      </w:r>
      <w:r w:rsidRPr="00FC1EA2">
        <w:rPr>
          <w:rFonts w:ascii="TH SarabunIT๙" w:hAnsi="TH SarabunIT๙" w:cs="TH SarabunIT๙"/>
          <w:cs/>
        </w:rPr>
        <w:tab/>
        <w:t>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  </w:t>
      </w:r>
      <w:r w:rsidRPr="00FC1EA2">
        <w:rPr>
          <w:rFonts w:ascii="TH SarabunIT๙" w:hAnsi="TH SarabunIT๙" w:cs="TH SarabunIT๙"/>
          <w:cs/>
        </w:rPr>
        <w:t xml:space="preserve">ชุด  </w:t>
      </w:r>
    </w:p>
    <w:p w14:paraId="2504E6C2" w14:textId="77777777" w:rsidR="002E5EEB" w:rsidRPr="00FC1EA2" w:rsidRDefault="002E5EEB" w:rsidP="005A3FF9">
      <w:pPr>
        <w:pStyle w:val="a8"/>
        <w:tabs>
          <w:tab w:val="left" w:pos="2552"/>
        </w:tabs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>- อุปกรณ์ช่วยชีวิต</w:t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 xml:space="preserve">    </w:t>
      </w:r>
      <w:r w:rsidRPr="00FC1EA2">
        <w:rPr>
          <w:rFonts w:ascii="TH SarabunIT๙" w:hAnsi="TH SarabunIT๙" w:cs="TH SarabunIT๙"/>
          <w:cs/>
        </w:rPr>
        <w:tab/>
      </w:r>
      <w:r w:rsidRPr="00D445C7">
        <w:rPr>
          <w:rFonts w:ascii="TH SarabunIT๙" w:hAnsi="TH SarabunIT๙" w:cs="TH SarabunIT๙"/>
          <w:spacing w:val="-6"/>
          <w:cs/>
        </w:rPr>
        <w:t>จำนวน</w:t>
      </w:r>
      <w:r w:rsidRPr="00D445C7">
        <w:rPr>
          <w:rFonts w:ascii="TH SarabunIT๙" w:hAnsi="TH SarabunIT๙" w:cs="TH SarabunIT๙"/>
          <w:spacing w:val="-6"/>
          <w:u w:val="dotted"/>
          <w:cs/>
        </w:rPr>
        <w:t xml:space="preserve">            </w:t>
      </w:r>
      <w:r w:rsidRPr="00D445C7">
        <w:rPr>
          <w:rFonts w:ascii="TH SarabunIT๙" w:hAnsi="TH SarabunIT๙" w:cs="TH SarabunIT๙"/>
          <w:spacing w:val="-6"/>
          <w:cs/>
        </w:rPr>
        <w:t>ชุด/ชิ้น</w:t>
      </w:r>
      <w:r w:rsidRPr="00FC1EA2">
        <w:rPr>
          <w:rFonts w:ascii="TH SarabunIT๙" w:hAnsi="TH SarabunIT๙" w:cs="TH SarabunIT๙"/>
          <w:cs/>
        </w:rPr>
        <w:t xml:space="preserve">  </w:t>
      </w:r>
    </w:p>
    <w:p w14:paraId="48155C92" w14:textId="77777777" w:rsidR="002E5EEB" w:rsidRPr="00FC1EA2" w:rsidRDefault="002E5EEB" w:rsidP="005A3FF9">
      <w:pPr>
        <w:pStyle w:val="a8"/>
        <w:tabs>
          <w:tab w:val="left" w:pos="2552"/>
        </w:tabs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>- อุปกรณ์สื่อสาร</w:t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  <w:cs/>
        </w:rPr>
        <w:t xml:space="preserve">    </w:t>
      </w:r>
      <w:r w:rsidRPr="00FC1EA2">
        <w:rPr>
          <w:rFonts w:ascii="TH SarabunIT๙" w:hAnsi="TH SarabunIT๙" w:cs="TH SarabunIT๙"/>
          <w:cs/>
        </w:rPr>
        <w:tab/>
      </w:r>
      <w:r w:rsidRPr="00D445C7">
        <w:rPr>
          <w:rFonts w:ascii="TH SarabunIT๙" w:hAnsi="TH SarabunIT๙" w:cs="TH SarabunIT๙"/>
          <w:spacing w:val="-4"/>
          <w:cs/>
        </w:rPr>
        <w:t>จำนวน</w:t>
      </w:r>
      <w:r w:rsidRPr="00D445C7">
        <w:rPr>
          <w:rFonts w:ascii="TH SarabunIT๙" w:hAnsi="TH SarabunIT๙" w:cs="TH SarabunIT๙"/>
          <w:spacing w:val="-4"/>
          <w:u w:val="dotted"/>
          <w:cs/>
        </w:rPr>
        <w:t xml:space="preserve">        </w:t>
      </w:r>
      <w:r w:rsidRPr="00D445C7">
        <w:rPr>
          <w:rFonts w:ascii="TH SarabunIT๙" w:hAnsi="TH SarabunIT๙" w:cs="TH SarabunIT๙"/>
          <w:spacing w:val="-4"/>
          <w:cs/>
        </w:rPr>
        <w:t>ชุด/เครื่อง</w:t>
      </w:r>
      <w:r w:rsidRPr="00FC1EA2">
        <w:rPr>
          <w:rFonts w:ascii="TH SarabunIT๙" w:hAnsi="TH SarabunIT๙" w:cs="TH SarabunIT๙"/>
          <w:cs/>
        </w:rPr>
        <w:t xml:space="preserve">  </w:t>
      </w:r>
    </w:p>
    <w:p w14:paraId="768D1A70" w14:textId="77777777" w:rsidR="002E5EEB" w:rsidRPr="00FC1EA2" w:rsidRDefault="002E5EEB" w:rsidP="005A3FF9">
      <w:pPr>
        <w:pStyle w:val="a8"/>
        <w:tabs>
          <w:tab w:val="left" w:pos="2552"/>
        </w:tabs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>- ไฟสัญญาณวับวาบ</w:t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 xml:space="preserve">    </w:t>
      </w:r>
      <w:r w:rsidRPr="00FC1EA2">
        <w:rPr>
          <w:rFonts w:ascii="TH SarabunIT๙" w:hAnsi="TH SarabunIT๙" w:cs="TH SarabunIT๙"/>
          <w:cs/>
        </w:rPr>
        <w:tab/>
        <w:t>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</w:t>
      </w:r>
      <w:r w:rsidRPr="00FC1EA2">
        <w:rPr>
          <w:rFonts w:ascii="TH SarabunIT๙" w:hAnsi="TH SarabunIT๙" w:cs="TH SarabunIT๙"/>
          <w:cs/>
        </w:rPr>
        <w:t xml:space="preserve">ดวง  </w:t>
      </w:r>
    </w:p>
    <w:p w14:paraId="1E3C2CE1" w14:textId="77777777" w:rsidR="002E5EEB" w:rsidRPr="00FC1EA2" w:rsidRDefault="002E5EEB" w:rsidP="005A3FF9">
      <w:pPr>
        <w:pStyle w:val="a8"/>
        <w:tabs>
          <w:tab w:val="left" w:pos="2552"/>
        </w:tabs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>- กรวยแบ่งช่องจราจร</w:t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  <w:cs/>
        </w:rPr>
        <w:t xml:space="preserve">    </w:t>
      </w:r>
      <w:r w:rsidRPr="00FC1EA2">
        <w:rPr>
          <w:rFonts w:ascii="TH SarabunIT๙" w:hAnsi="TH SarabunIT๙" w:cs="TH SarabunIT๙"/>
          <w:cs/>
        </w:rPr>
        <w:tab/>
        <w:t>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</w:t>
      </w:r>
      <w:r w:rsidRPr="00FC1EA2">
        <w:rPr>
          <w:rFonts w:ascii="TH SarabunIT๙" w:hAnsi="TH SarabunIT๙" w:cs="TH SarabunIT๙"/>
          <w:cs/>
        </w:rPr>
        <w:t xml:space="preserve">ดวง  </w:t>
      </w:r>
    </w:p>
    <w:p w14:paraId="059286B0" w14:textId="77777777" w:rsidR="002E5EEB" w:rsidRPr="00FC1EA2" w:rsidRDefault="002E5EEB" w:rsidP="005A3FF9">
      <w:pPr>
        <w:pStyle w:val="a8"/>
        <w:tabs>
          <w:tab w:val="left" w:pos="2552"/>
        </w:tabs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>- แผงเหล็ก</w:t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  <w:cs/>
        </w:rPr>
        <w:t xml:space="preserve">    </w:t>
      </w:r>
      <w:r w:rsidRPr="00FC1EA2">
        <w:rPr>
          <w:rFonts w:ascii="TH SarabunIT๙" w:hAnsi="TH SarabunIT๙" w:cs="TH SarabunIT๙"/>
          <w:cs/>
        </w:rPr>
        <w:tab/>
        <w:t>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</w:t>
      </w:r>
      <w:r w:rsidRPr="00FC1EA2">
        <w:rPr>
          <w:rFonts w:ascii="TH SarabunIT๙" w:hAnsi="TH SarabunIT๙" w:cs="TH SarabunIT๙"/>
          <w:cs/>
        </w:rPr>
        <w:t xml:space="preserve">แผง  </w:t>
      </w:r>
    </w:p>
    <w:p w14:paraId="6145C455" w14:textId="727535AE" w:rsidR="002E5EEB" w:rsidRPr="00FC1EA2" w:rsidRDefault="002E5EEB" w:rsidP="005A3FF9">
      <w:pPr>
        <w:pStyle w:val="a8"/>
        <w:tabs>
          <w:tab w:val="left" w:pos="2552"/>
        </w:tabs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 xml:space="preserve">- อื่นๆ 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 </w:t>
      </w:r>
      <w:r w:rsidRPr="00FC1EA2">
        <w:rPr>
          <w:rFonts w:ascii="TH SarabunIT๙" w:hAnsi="TH SarabunIT๙" w:cs="TH SarabunIT๙"/>
          <w:color w:val="000000"/>
          <w:cs/>
        </w:rPr>
        <w:t xml:space="preserve"> (</w:t>
      </w:r>
      <w:r w:rsidRPr="00FC1EA2">
        <w:rPr>
          <w:rFonts w:ascii="TH SarabunIT๙" w:hAnsi="TH SarabunIT๙" w:cs="TH SarabunIT๙"/>
          <w:cs/>
        </w:rPr>
        <w:t>ระบุชื่อ เช่น โต๊ะ เก้าอี้ เต้นท์)</w:t>
      </w:r>
      <w:r w:rsidR="00B57DE6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>จำน</w:t>
      </w:r>
      <w:r w:rsidRPr="00FC1EA2">
        <w:rPr>
          <w:rFonts w:ascii="TH SarabunIT๙" w:hAnsi="TH SarabunIT๙" w:cs="TH SarabunIT๙"/>
          <w:color w:val="000000"/>
          <w:cs/>
        </w:rPr>
        <w:t>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 </w:t>
      </w:r>
      <w:r w:rsidRPr="00FC1EA2">
        <w:rPr>
          <w:rFonts w:ascii="TH SarabunIT๙" w:hAnsi="TH SarabunIT๙" w:cs="TH SarabunIT๙"/>
          <w:color w:val="FFFFFF"/>
          <w:u w:val="dotted"/>
          <w:cs/>
        </w:rPr>
        <w:t xml:space="preserve">  4</w:t>
      </w:r>
      <w:r w:rsidRPr="00FC1EA2">
        <w:rPr>
          <w:rFonts w:ascii="TH SarabunIT๙" w:hAnsi="TH SarabunIT๙" w:cs="TH SarabunIT๙"/>
          <w:u w:val="dotted"/>
          <w:cs/>
        </w:rPr>
        <w:t xml:space="preserve">    </w:t>
      </w:r>
      <w:r w:rsidRPr="00FC1EA2">
        <w:rPr>
          <w:rFonts w:ascii="TH SarabunIT๙" w:hAnsi="TH SarabunIT๙" w:cs="TH SarabunIT๙"/>
          <w:cs/>
        </w:rPr>
        <w:t xml:space="preserve">       </w:t>
      </w:r>
    </w:p>
    <w:p w14:paraId="3D89E5F7" w14:textId="77777777" w:rsidR="002B3713" w:rsidRPr="00FC1EA2" w:rsidRDefault="002B3713" w:rsidP="005A3FF9">
      <w:pPr>
        <w:pStyle w:val="a8"/>
        <w:tabs>
          <w:tab w:val="left" w:pos="1134"/>
          <w:tab w:val="left" w:pos="2552"/>
        </w:tabs>
        <w:ind w:firstLine="1418"/>
        <w:rPr>
          <w:rFonts w:ascii="TH SarabunIT๙" w:hAnsi="TH SarabunIT๙" w:cs="TH SarabunIT๙"/>
          <w:b/>
          <w:bCs/>
          <w:cs/>
        </w:rPr>
      </w:pPr>
      <w:r w:rsidRPr="00FC1EA2">
        <w:rPr>
          <w:rFonts w:ascii="TH SarabunIT๙" w:hAnsi="TH SarabunIT๙" w:cs="TH SarabunIT๙"/>
          <w:b/>
          <w:bCs/>
          <w:cs/>
        </w:rPr>
        <w:t xml:space="preserve">๓. </w:t>
      </w:r>
      <w:r w:rsidRPr="00FC1EA2">
        <w:rPr>
          <w:rFonts w:ascii="TH SarabunIT๙" w:hAnsi="TH SarabunIT๙" w:cs="TH SarabunIT๙"/>
          <w:b/>
          <w:bCs/>
          <w:u w:val="single"/>
          <w:cs/>
        </w:rPr>
        <w:t>การรณรงค์ปลูกจิตสำนึกของประชาชน</w:t>
      </w:r>
    </w:p>
    <w:p w14:paraId="6E481131" w14:textId="643533D3" w:rsidR="002B3713" w:rsidRPr="00FC1EA2" w:rsidRDefault="002B3713" w:rsidP="005A3FF9">
      <w:pPr>
        <w:pStyle w:val="a8"/>
        <w:tabs>
          <w:tab w:val="left" w:pos="1134"/>
          <w:tab w:val="left" w:pos="2552"/>
        </w:tabs>
        <w:ind w:firstLine="1276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 xml:space="preserve"> </w:t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  <w:spacing w:val="-6"/>
          <w:cs/>
        </w:rPr>
        <w:t xml:space="preserve">อปท. มีการประชาสัมพันธ์ผ่านหอกระจายข่าวและสื่อต่างๆ ในการป้องกันและลดอุบัติเหตุทางถนน </w:t>
      </w:r>
      <w:r w:rsidRPr="00FC1EA2">
        <w:rPr>
          <w:rFonts w:ascii="TH SarabunIT๙" w:hAnsi="TH SarabunIT๙" w:cs="TH SarabunIT๙"/>
          <w:cs/>
        </w:rPr>
        <w:t>ระหว่างวันที่ ๑๑ – ๑๗ เมษายน ๒๕๖</w:t>
      </w:r>
      <w:r w:rsidR="00ED3A84">
        <w:rPr>
          <w:rFonts w:ascii="TH SarabunIT๙" w:hAnsi="TH SarabunIT๙" w:cs="TH SarabunIT๙" w:hint="cs"/>
          <w:cs/>
        </w:rPr>
        <w:t xml:space="preserve">2 </w:t>
      </w:r>
      <w:r w:rsidRPr="00FC1EA2">
        <w:rPr>
          <w:rFonts w:ascii="TH SarabunIT๙" w:hAnsi="TH SarabunIT๙" w:cs="TH SarabunIT๙"/>
          <w:cs/>
        </w:rPr>
        <w:t xml:space="preserve"> ทั้งหมด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            </w:t>
      </w:r>
      <w:r w:rsidRPr="00FC1EA2">
        <w:rPr>
          <w:rFonts w:ascii="TH SarabunIT๙" w:hAnsi="TH SarabunIT๙" w:cs="TH SarabunIT๙"/>
          <w:color w:val="FFFFFF"/>
          <w:u w:val="dotted"/>
          <w:cs/>
        </w:rPr>
        <w:t>ร</w:t>
      </w:r>
      <w:r w:rsidRPr="00FC1EA2">
        <w:rPr>
          <w:rFonts w:ascii="TH SarabunIT๙" w:hAnsi="TH SarabunIT๙" w:cs="TH SarabunIT๙"/>
          <w:cs/>
        </w:rPr>
        <w:t>ครั้ง แยกเป็น</w:t>
      </w:r>
    </w:p>
    <w:p w14:paraId="5DC8642F" w14:textId="77777777" w:rsidR="002B3713" w:rsidRPr="00FC1EA2" w:rsidRDefault="002B3713" w:rsidP="005A3FF9">
      <w:pPr>
        <w:pStyle w:val="a8"/>
        <w:tabs>
          <w:tab w:val="left" w:pos="1134"/>
          <w:tab w:val="left" w:pos="2552"/>
        </w:tabs>
        <w:ind w:firstLine="1418"/>
        <w:rPr>
          <w:rFonts w:ascii="TH SarabunIT๙" w:hAnsi="TH SarabunIT๙" w:cs="TH SarabunIT๙"/>
          <w:cs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>๓.๑ ประชาสัมพันธ์ผ่านหอกระจายข่าวหรือวิทยุชุมชน</w:t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 xml:space="preserve">  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</w:t>
      </w:r>
      <w:r w:rsidRPr="00FC1EA2">
        <w:rPr>
          <w:rFonts w:ascii="TH SarabunIT๙" w:hAnsi="TH SarabunIT๙" w:cs="TH SarabunIT๙"/>
          <w:cs/>
        </w:rPr>
        <w:t>ครั้ง</w:t>
      </w:r>
    </w:p>
    <w:p w14:paraId="6BB841C1" w14:textId="55B7A2C1" w:rsidR="002B3713" w:rsidRPr="00FC1EA2" w:rsidRDefault="002B3713" w:rsidP="005A3FF9">
      <w:pPr>
        <w:pStyle w:val="a8"/>
        <w:tabs>
          <w:tab w:val="left" w:pos="2552"/>
        </w:tabs>
        <w:ind w:firstLine="2127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>เช่น การปฏิบัติตามกฎและวินัยจราจร และกฎหมายอื่นๆ</w:t>
      </w:r>
    </w:p>
    <w:p w14:paraId="16BF6B6C" w14:textId="20DC6F7F" w:rsidR="002B3713" w:rsidRPr="00FC1EA2" w:rsidRDefault="002B3713" w:rsidP="005A3FF9">
      <w:pPr>
        <w:pStyle w:val="a8"/>
        <w:tabs>
          <w:tab w:val="left" w:pos="2552"/>
        </w:tabs>
        <w:ind w:firstLine="2127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>จุดเสี่ยงหรือจุดที่อาจจะเกิดอุบัติเหตุในพื้นที่</w:t>
      </w:r>
    </w:p>
    <w:p w14:paraId="4888CDB3" w14:textId="57EF62B4" w:rsidR="002B3713" w:rsidRPr="00FC1EA2" w:rsidRDefault="002B3713" w:rsidP="005A3FF9">
      <w:pPr>
        <w:pStyle w:val="a8"/>
        <w:tabs>
          <w:tab w:val="left" w:pos="2552"/>
        </w:tabs>
        <w:ind w:firstLine="2127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>การรณรงค์สวมหมวกนิรภัย</w:t>
      </w:r>
    </w:p>
    <w:p w14:paraId="43482019" w14:textId="513DE2DA" w:rsidR="002B3713" w:rsidRPr="00FC1EA2" w:rsidRDefault="002B3713" w:rsidP="005A3FF9">
      <w:pPr>
        <w:pStyle w:val="a8"/>
        <w:tabs>
          <w:tab w:val="left" w:pos="2552"/>
        </w:tabs>
        <w:ind w:firstLine="1701"/>
        <w:rPr>
          <w:rFonts w:ascii="TH SarabunIT๙" w:hAnsi="TH SarabunIT๙" w:cs="TH SarabunIT๙"/>
          <w:cs/>
        </w:rPr>
      </w:pPr>
      <w:r w:rsidRPr="00FC1EA2">
        <w:rPr>
          <w:rFonts w:ascii="TH SarabunIT๙" w:hAnsi="TH SarabunIT๙" w:cs="TH SarabunIT๙"/>
          <w:cs/>
        </w:rPr>
        <w:t>๓.๒ ขอความร่วมมืองดจำหน่ายเครื่องดื่มแอลกอฮอล์</w:t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 xml:space="preserve">  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</w:t>
      </w:r>
      <w:r w:rsidRPr="00FC1EA2">
        <w:rPr>
          <w:rFonts w:ascii="TH SarabunIT๙" w:hAnsi="TH SarabunIT๙" w:cs="TH SarabunIT๙"/>
          <w:cs/>
        </w:rPr>
        <w:t>ครั้ง</w:t>
      </w:r>
    </w:p>
    <w:p w14:paraId="41043147" w14:textId="6820162F" w:rsidR="002B3713" w:rsidRDefault="002B3713" w:rsidP="005A3FF9">
      <w:pPr>
        <w:pStyle w:val="a8"/>
        <w:tabs>
          <w:tab w:val="left" w:pos="2552"/>
        </w:tabs>
        <w:ind w:firstLine="2127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>บริเวณข้างทางหรือในสถานีบริการน้ำมันเชื้อเพลิง</w:t>
      </w:r>
    </w:p>
    <w:p w14:paraId="23559D04" w14:textId="77777777" w:rsidR="00CC4E08" w:rsidRDefault="00CC4E08" w:rsidP="005A3FF9">
      <w:pPr>
        <w:pStyle w:val="a8"/>
        <w:tabs>
          <w:tab w:val="left" w:pos="2552"/>
        </w:tabs>
        <w:ind w:firstLine="2127"/>
        <w:rPr>
          <w:rFonts w:ascii="TH SarabunIT๙" w:hAnsi="TH SarabunIT๙" w:cs="TH SarabunIT๙"/>
        </w:rPr>
      </w:pPr>
    </w:p>
    <w:p w14:paraId="26755BDA" w14:textId="77777777" w:rsidR="00CC4E08" w:rsidRDefault="00CC4E08" w:rsidP="005A3FF9">
      <w:pPr>
        <w:pStyle w:val="a8"/>
        <w:tabs>
          <w:tab w:val="left" w:pos="2552"/>
        </w:tabs>
        <w:ind w:firstLine="2127"/>
        <w:rPr>
          <w:rFonts w:ascii="TH SarabunIT๙" w:hAnsi="TH SarabunIT๙" w:cs="TH SarabunIT๙"/>
        </w:rPr>
      </w:pPr>
    </w:p>
    <w:p w14:paraId="31FFECE1" w14:textId="7394D219" w:rsidR="00122B3E" w:rsidRPr="00FC1EA2" w:rsidRDefault="00122B3E" w:rsidP="005A3FF9">
      <w:pPr>
        <w:pStyle w:val="a8"/>
        <w:tabs>
          <w:tab w:val="left" w:pos="2552"/>
        </w:tabs>
        <w:ind w:firstLine="212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                                                                              </w:t>
      </w:r>
      <w:proofErr w:type="gramStart"/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ขอความร่วมมือ...</w:t>
      </w:r>
      <w:proofErr w:type="gramEnd"/>
    </w:p>
    <w:p w14:paraId="58E35499" w14:textId="152C6485" w:rsidR="002B3713" w:rsidRPr="00FC1EA2" w:rsidRDefault="002B3713" w:rsidP="005A3FF9">
      <w:pPr>
        <w:pStyle w:val="a8"/>
        <w:tabs>
          <w:tab w:val="left" w:pos="2552"/>
        </w:tabs>
        <w:ind w:firstLine="2127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lastRenderedPageBreak/>
        <w:t>ขอความร่วมมือผู้จัดงานเฉลิมฉลองเทศกาลปีใหม่</w:t>
      </w:r>
    </w:p>
    <w:p w14:paraId="24314953" w14:textId="440C72C7" w:rsidR="002B3713" w:rsidRPr="00FC1EA2" w:rsidRDefault="002B3713" w:rsidP="005A3FF9">
      <w:pPr>
        <w:pStyle w:val="a8"/>
        <w:tabs>
          <w:tab w:val="left" w:pos="2552"/>
        </w:tabs>
        <w:ind w:firstLine="2127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>งดจำหน่ายหรือดื่มเครื่องดื่มแอลกอฮอล์บริเวณงาน</w:t>
      </w:r>
    </w:p>
    <w:p w14:paraId="11D6C388" w14:textId="0508D8E9" w:rsidR="002B3713" w:rsidRPr="00FC1EA2" w:rsidRDefault="002B3713" w:rsidP="005A3FF9">
      <w:pPr>
        <w:pStyle w:val="a8"/>
        <w:tabs>
          <w:tab w:val="left" w:pos="2552"/>
        </w:tabs>
        <w:ind w:firstLine="1701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>๓.๓ การจัดกิจกรรมรณรงค์เพื่อกระตุ้นเตือนและ</w:t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  <w:cs/>
        </w:rPr>
        <w:tab/>
        <w:t xml:space="preserve">  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</w:t>
      </w:r>
      <w:r w:rsidRPr="00FC1EA2">
        <w:rPr>
          <w:rFonts w:ascii="TH SarabunIT๙" w:hAnsi="TH SarabunIT๙" w:cs="TH SarabunIT๙"/>
          <w:cs/>
        </w:rPr>
        <w:t>ครั้ง</w:t>
      </w:r>
    </w:p>
    <w:p w14:paraId="7717EBBB" w14:textId="0B5B48F2" w:rsidR="002B3713" w:rsidRPr="00FC1EA2" w:rsidRDefault="002B3713" w:rsidP="005A3FF9">
      <w:pPr>
        <w:pStyle w:val="a8"/>
        <w:tabs>
          <w:tab w:val="left" w:pos="2552"/>
        </w:tabs>
        <w:ind w:firstLine="2127"/>
        <w:rPr>
          <w:rFonts w:ascii="TH SarabunIT๙" w:hAnsi="TH SarabunIT๙" w:cs="TH SarabunIT๙"/>
          <w:cs/>
        </w:rPr>
      </w:pPr>
      <w:r w:rsidRPr="00FC1EA2">
        <w:rPr>
          <w:rFonts w:ascii="TH SarabunIT๙" w:hAnsi="TH SarabunIT๙" w:cs="TH SarabunIT๙"/>
          <w:cs/>
        </w:rPr>
        <w:t>สร้างจิตสำนึกของประชาชนในชุมชน</w:t>
      </w:r>
    </w:p>
    <w:p w14:paraId="6BBB4F08" w14:textId="54BC7F85" w:rsidR="002B3713" w:rsidRPr="00FC1EA2" w:rsidRDefault="002B3713" w:rsidP="005A3FF9">
      <w:pPr>
        <w:pStyle w:val="a8"/>
        <w:tabs>
          <w:tab w:val="left" w:pos="2552"/>
        </w:tabs>
        <w:ind w:firstLine="1701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>๓.๔ ห้ามเผาขยะ เศษวัชพืช สิ่งปฏิกูลริมข้างทาง</w:t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</w:rPr>
        <w:tab/>
        <w:t xml:space="preserve">  </w:t>
      </w:r>
      <w:r w:rsidRPr="00FC1EA2">
        <w:rPr>
          <w:rFonts w:ascii="TH SarabunIT๙" w:hAnsi="TH SarabunIT๙" w:cs="TH SarabunIT๙"/>
          <w:cs/>
        </w:rPr>
        <w:t>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</w:t>
      </w:r>
      <w:r w:rsidRPr="00FC1EA2">
        <w:rPr>
          <w:rFonts w:ascii="TH SarabunIT๙" w:hAnsi="TH SarabunIT๙" w:cs="TH SarabunIT๙"/>
          <w:cs/>
        </w:rPr>
        <w:t>ครั้ง</w:t>
      </w:r>
    </w:p>
    <w:p w14:paraId="0BD3C78B" w14:textId="7DF63C0E" w:rsidR="002B3713" w:rsidRPr="00FC1EA2" w:rsidRDefault="002B3713" w:rsidP="005A3FF9">
      <w:pPr>
        <w:pStyle w:val="a8"/>
        <w:tabs>
          <w:tab w:val="left" w:pos="2552"/>
        </w:tabs>
        <w:ind w:firstLine="2127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>และดูแลระมัดระวังสัตว์เลี้ยงมิให้ออกมาสู่ท้องถนน</w:t>
      </w:r>
    </w:p>
    <w:p w14:paraId="569AC6AF" w14:textId="5401FC27" w:rsidR="002B3713" w:rsidRPr="00FC1EA2" w:rsidRDefault="002B3713" w:rsidP="005A3FF9">
      <w:pPr>
        <w:pStyle w:val="a8"/>
        <w:tabs>
          <w:tab w:val="left" w:pos="2552"/>
        </w:tabs>
        <w:ind w:firstLine="1701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>๓.๕ อื่นๆ</w:t>
      </w:r>
      <w:r w:rsidR="00122B3E">
        <w:rPr>
          <w:rFonts w:ascii="TH SarabunIT๙" w:hAnsi="TH SarabunIT๙" w:cs="TH SarabunIT๙" w:hint="cs"/>
          <w:cs/>
        </w:rPr>
        <w:t xml:space="preserve"> 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                              </w:t>
      </w:r>
      <w:r w:rsidRPr="00FC1EA2">
        <w:rPr>
          <w:rFonts w:ascii="TH SarabunIT๙" w:hAnsi="TH SarabunIT๙" w:cs="TH SarabunIT๙"/>
          <w:cs/>
        </w:rPr>
        <w:t>(ระบุ)</w:t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</w:rPr>
        <w:tab/>
      </w:r>
      <w:r w:rsidRPr="00FC1EA2">
        <w:rPr>
          <w:rFonts w:ascii="TH SarabunIT๙" w:hAnsi="TH SarabunIT๙" w:cs="TH SarabunIT๙"/>
          <w:cs/>
        </w:rPr>
        <w:t xml:space="preserve">  จำนวน</w:t>
      </w:r>
      <w:r w:rsidRPr="00FC1EA2">
        <w:rPr>
          <w:rFonts w:ascii="TH SarabunIT๙" w:hAnsi="TH SarabunIT๙" w:cs="TH SarabunIT๙"/>
          <w:u w:val="dotted"/>
          <w:cs/>
        </w:rPr>
        <w:t xml:space="preserve">              </w:t>
      </w:r>
      <w:r w:rsidRPr="00FC1EA2">
        <w:rPr>
          <w:rFonts w:ascii="TH SarabunIT๙" w:hAnsi="TH SarabunIT๙" w:cs="TH SarabunIT๙"/>
          <w:cs/>
        </w:rPr>
        <w:t>ครั้ง</w:t>
      </w:r>
    </w:p>
    <w:p w14:paraId="0AC50158" w14:textId="77777777" w:rsidR="002B3713" w:rsidRPr="00FC1EA2" w:rsidRDefault="002B3713" w:rsidP="002B3713">
      <w:pPr>
        <w:pStyle w:val="a8"/>
        <w:tabs>
          <w:tab w:val="left" w:pos="2552"/>
        </w:tabs>
        <w:jc w:val="thaiDistribute"/>
        <w:rPr>
          <w:rFonts w:ascii="TH SarabunIT๙" w:hAnsi="TH SarabunIT๙" w:cs="TH SarabunIT๙"/>
          <w:cs/>
        </w:rPr>
      </w:pPr>
    </w:p>
    <w:p w14:paraId="42D1314F" w14:textId="0CFB2E78" w:rsidR="002B3713" w:rsidRPr="00FC1EA2" w:rsidRDefault="00E05C7C" w:rsidP="00E05C7C">
      <w:pPr>
        <w:pStyle w:val="a8"/>
        <w:tabs>
          <w:tab w:val="left" w:pos="1134"/>
          <w:tab w:val="left" w:pos="2552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2B3713" w:rsidRPr="00FC1EA2">
        <w:rPr>
          <w:rFonts w:ascii="TH SarabunIT๙" w:hAnsi="TH SarabunIT๙" w:cs="TH SarabunIT๙"/>
          <w:cs/>
        </w:rPr>
        <w:t>จึงเรียนมาเพื่อโปรดทราบ</w:t>
      </w:r>
    </w:p>
    <w:p w14:paraId="6E5D8135" w14:textId="77777777" w:rsidR="002B3713" w:rsidRPr="00FC1EA2" w:rsidRDefault="002B3713" w:rsidP="002B3713">
      <w:pPr>
        <w:pStyle w:val="a8"/>
        <w:tabs>
          <w:tab w:val="left" w:pos="2552"/>
        </w:tabs>
        <w:jc w:val="thaiDistribute"/>
        <w:rPr>
          <w:rFonts w:ascii="TH SarabunIT๙" w:hAnsi="TH SarabunIT๙" w:cs="TH SarabunIT๙"/>
        </w:rPr>
      </w:pPr>
    </w:p>
    <w:p w14:paraId="1432C278" w14:textId="77777777" w:rsidR="002B3713" w:rsidRPr="00FC1EA2" w:rsidRDefault="002B3713" w:rsidP="002B3713">
      <w:pPr>
        <w:pStyle w:val="a8"/>
        <w:tabs>
          <w:tab w:val="left" w:pos="2552"/>
        </w:tabs>
        <w:jc w:val="thaiDistribute"/>
        <w:rPr>
          <w:rFonts w:ascii="TH SarabunIT๙" w:hAnsi="TH SarabunIT๙" w:cs="TH SarabunIT๙"/>
        </w:rPr>
      </w:pPr>
    </w:p>
    <w:p w14:paraId="7A5B44F1" w14:textId="77777777" w:rsidR="002B3713" w:rsidRPr="00FC1EA2" w:rsidRDefault="002B3713" w:rsidP="00E05C7C">
      <w:pPr>
        <w:pStyle w:val="a8"/>
        <w:tabs>
          <w:tab w:val="left" w:pos="2552"/>
        </w:tabs>
        <w:jc w:val="thaiDistribute"/>
        <w:rPr>
          <w:rFonts w:ascii="TH SarabunIT๙" w:hAnsi="TH SarabunIT๙" w:cs="TH SarabunIT๙"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>(</w:t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>)</w:t>
      </w:r>
    </w:p>
    <w:p w14:paraId="015A4B44" w14:textId="41509944" w:rsidR="00B80CCE" w:rsidRPr="002B3713" w:rsidRDefault="002B3713" w:rsidP="00E05C7C">
      <w:pPr>
        <w:pStyle w:val="a8"/>
        <w:tabs>
          <w:tab w:val="left" w:pos="2552"/>
        </w:tabs>
        <w:jc w:val="thaiDistribute"/>
        <w:rPr>
          <w:rFonts w:ascii="TH SarabunIT๙" w:hAnsi="TH SarabunIT๙" w:cs="TH SarabunIT๙"/>
          <w:u w:val="dotted"/>
          <w:cs/>
        </w:rPr>
      </w:pP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</w:r>
      <w:r w:rsidRPr="00FC1EA2">
        <w:rPr>
          <w:rFonts w:ascii="TH SarabunIT๙" w:hAnsi="TH SarabunIT๙" w:cs="TH SarabunIT๙"/>
          <w:cs/>
        </w:rPr>
        <w:tab/>
        <w:t xml:space="preserve">     ท้องถิ่น</w:t>
      </w:r>
      <w:r w:rsidR="00CC4E08">
        <w:rPr>
          <w:rFonts w:ascii="TH SarabunIT๙" w:hAnsi="TH SarabunIT๙" w:cs="TH SarabunIT๙" w:hint="cs"/>
          <w:cs/>
        </w:rPr>
        <w:t>อำเภอ</w:t>
      </w:r>
      <w:bookmarkStart w:id="0" w:name="_GoBack"/>
      <w:bookmarkEnd w:id="0"/>
      <w:r w:rsidRPr="00FC1EA2">
        <w:rPr>
          <w:rFonts w:ascii="TH SarabunIT๙" w:hAnsi="TH SarabunIT๙" w:cs="TH SarabunIT๙"/>
          <w:u w:val="dotted"/>
        </w:rPr>
        <w:t xml:space="preserve">                              </w:t>
      </w:r>
      <w:r w:rsidRPr="00FC1EA2">
        <w:rPr>
          <w:rFonts w:ascii="TH SarabunIT๙" w:hAnsi="TH SarabunIT๙" w:cs="TH SarabunIT๙"/>
          <w:color w:val="FFFFFF"/>
          <w:u w:val="dotted"/>
        </w:rPr>
        <w:t>l</w:t>
      </w:r>
      <w:r w:rsidRPr="00FC1EA2">
        <w:rPr>
          <w:rFonts w:ascii="TH SarabunIT๙" w:hAnsi="TH SarabunIT๙" w:cs="TH SarabunIT๙"/>
          <w:u w:val="dotted"/>
        </w:rPr>
        <w:t xml:space="preserve">  </w:t>
      </w:r>
    </w:p>
    <w:p w14:paraId="25D72C5B" w14:textId="77777777" w:rsidR="00E1109B" w:rsidRPr="00442A15" w:rsidRDefault="00E1109B" w:rsidP="00E05C7C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4ACD5575" w14:textId="65E3F798" w:rsidR="00E1109B" w:rsidRDefault="00E1109B" w:rsidP="00E1109B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759E6D4A" w14:textId="59D39F60" w:rsidR="00AE7B8F" w:rsidRDefault="00AE7B8F" w:rsidP="00E1109B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26960A81" w14:textId="77777777" w:rsidR="00AE7B8F" w:rsidRPr="00080A26" w:rsidRDefault="00AE7B8F" w:rsidP="00E1109B">
      <w:pPr>
        <w:ind w:firstLine="1411"/>
        <w:rPr>
          <w:rFonts w:ascii="TH SarabunIT๙" w:hAnsi="TH SarabunIT๙" w:cs="TH SarabunIT๙"/>
          <w:sz w:val="32"/>
          <w:szCs w:val="32"/>
        </w:rPr>
      </w:pPr>
    </w:p>
    <w:p w14:paraId="390D0F33" w14:textId="77777777" w:rsidR="00080A26" w:rsidRPr="00080A26" w:rsidRDefault="00080A26" w:rsidP="00080A26">
      <w:pPr>
        <w:pStyle w:val="a8"/>
        <w:tabs>
          <w:tab w:val="left" w:pos="2552"/>
        </w:tabs>
        <w:jc w:val="thaiDistribute"/>
        <w:rPr>
          <w:rFonts w:ascii="TH SarabunPSK" w:hAnsi="TH SarabunPSK" w:cs="TH SarabunPSK"/>
          <w:b/>
          <w:bCs/>
        </w:rPr>
      </w:pPr>
      <w:r w:rsidRPr="00080A26">
        <w:rPr>
          <w:rFonts w:ascii="TH SarabunPSK" w:hAnsi="TH SarabunPSK" w:cs="TH SarabunPSK" w:hint="cs"/>
          <w:b/>
          <w:bCs/>
          <w:cs/>
        </w:rPr>
        <w:t>คำนิยาม</w:t>
      </w:r>
    </w:p>
    <w:p w14:paraId="450CF962" w14:textId="77777777" w:rsidR="00080A26" w:rsidRPr="00080A26" w:rsidRDefault="00080A26" w:rsidP="00080A26">
      <w:pPr>
        <w:pStyle w:val="a8"/>
        <w:tabs>
          <w:tab w:val="left" w:pos="2552"/>
        </w:tabs>
        <w:jc w:val="thaiDistribute"/>
        <w:rPr>
          <w:rFonts w:ascii="TH SarabunPSK" w:hAnsi="TH SarabunPSK" w:cs="TH SarabunPSK"/>
        </w:rPr>
      </w:pPr>
      <w:r w:rsidRPr="00080A26">
        <w:rPr>
          <w:rFonts w:ascii="TH SarabunPSK" w:hAnsi="TH SarabunPSK" w:cs="TH SarabunPSK" w:hint="cs"/>
          <w:b/>
          <w:bCs/>
          <w:cs/>
        </w:rPr>
        <w:t xml:space="preserve">๑. จุดตรวจ  </w:t>
      </w:r>
      <w:r w:rsidRPr="00080A26">
        <w:rPr>
          <w:rFonts w:ascii="TH SarabunPSK" w:hAnsi="TH SarabunPSK" w:cs="TH SarabunPSK" w:hint="cs"/>
          <w:cs/>
        </w:rPr>
        <w:t>หมายถึง จุดตรวจที่ตั้งขึ้นเพื่อใช้บังคับกฎหมาย โดยมีเจ้าหน้าที่ตำรวจชั้นสัญญาบัตรขึ้นไปเป็นหัวหน้าชุด สามารถเรียกตรวจและดำเนินคดีตามพระราชบัญญัติจราจร</w:t>
      </w:r>
    </w:p>
    <w:p w14:paraId="1DC806FC" w14:textId="77777777" w:rsidR="00080A26" w:rsidRPr="00080A26" w:rsidRDefault="00080A26" w:rsidP="00080A26">
      <w:pPr>
        <w:pStyle w:val="a8"/>
        <w:tabs>
          <w:tab w:val="left" w:pos="2552"/>
        </w:tabs>
        <w:jc w:val="thaiDistribute"/>
        <w:rPr>
          <w:rFonts w:ascii="TH SarabunPSK" w:hAnsi="TH SarabunPSK" w:cs="TH SarabunPSK"/>
          <w:cs/>
        </w:rPr>
      </w:pPr>
      <w:r w:rsidRPr="00080A26">
        <w:rPr>
          <w:rFonts w:ascii="TH SarabunPSK" w:hAnsi="TH SarabunPSK" w:cs="TH SarabunPSK" w:hint="cs"/>
          <w:b/>
          <w:bCs/>
          <w:cs/>
        </w:rPr>
        <w:t>๒. ด่านชุมชน</w:t>
      </w:r>
      <w:r w:rsidRPr="00080A26">
        <w:rPr>
          <w:rFonts w:ascii="TH SarabunPSK" w:hAnsi="TH SarabunPSK" w:cs="TH SarabunPSK"/>
          <w:b/>
          <w:bCs/>
        </w:rPr>
        <w:t xml:space="preserve"> </w:t>
      </w:r>
      <w:r w:rsidRPr="00080A26">
        <w:rPr>
          <w:rFonts w:ascii="TH SarabunPSK" w:hAnsi="TH SarabunPSK" w:cs="TH SarabunPSK" w:hint="cs"/>
          <w:cs/>
        </w:rPr>
        <w:t>หมายถึง</w:t>
      </w:r>
      <w:r w:rsidRPr="00080A26">
        <w:rPr>
          <w:rFonts w:ascii="TH SarabunPSK" w:hAnsi="TH SarabunPSK" w:cs="TH SarabunPSK" w:hint="cs"/>
          <w:b/>
          <w:bCs/>
          <w:cs/>
        </w:rPr>
        <w:t xml:space="preserve"> </w:t>
      </w:r>
      <w:r w:rsidRPr="00080A26">
        <w:rPr>
          <w:rFonts w:ascii="TH SarabunPSK" w:hAnsi="TH SarabunPSK" w:cs="TH SarabunPSK" w:hint="cs"/>
          <w:cs/>
        </w:rPr>
        <w:t>จุดที่ชุมชนหรือหมู่บ้านตั้งขึ้นทำหน้าที่เป็นจุดคัดกรองที่มีพฤติกรรมเสี่ยงที่จะ          เกิดอุบัติเหตุทางถนน โดยความร่วมมือขององค์กรและกลุ่มต่างๆ ในชุมชน เพื่อป้องปรามและตักเตือนหรือแนะนำผู้มีพฤติกรรมเสี่ยงบนถนนในพื้นที่หมู่บ้านหรือชุมชน ทั้งนี้ ด่านชุมชนอาจตั้งอยู่ถาวรในหมู่บ้านหรือชุมชนนั้น หรือเคลื่อนย้ายไปตามพื้นที่เสี่ยงต่อการเกิดอุบัติเหตุในพื้นที่ของหมู่บ้านหรือชุมชน</w:t>
      </w:r>
    </w:p>
    <w:p w14:paraId="1DC0B7FB" w14:textId="77777777" w:rsidR="00080A26" w:rsidRPr="00080A26" w:rsidRDefault="00080A26" w:rsidP="00080A26">
      <w:pPr>
        <w:pStyle w:val="a8"/>
        <w:tabs>
          <w:tab w:val="left" w:pos="2552"/>
        </w:tabs>
        <w:jc w:val="thaiDistribute"/>
        <w:rPr>
          <w:rFonts w:ascii="TH SarabunPSK" w:hAnsi="TH SarabunPSK" w:cs="TH SarabunPSK"/>
        </w:rPr>
      </w:pPr>
    </w:p>
    <w:p w14:paraId="055EE823" w14:textId="77777777" w:rsidR="00080A26" w:rsidRDefault="00080A26" w:rsidP="00080A26">
      <w:pPr>
        <w:pStyle w:val="a8"/>
        <w:tabs>
          <w:tab w:val="left" w:pos="2552"/>
        </w:tabs>
        <w:jc w:val="thaiDistribute"/>
        <w:rPr>
          <w:rFonts w:ascii="TH SarabunPSK" w:hAnsi="TH SarabunPSK" w:cs="TH SarabunPSK"/>
        </w:rPr>
      </w:pPr>
    </w:p>
    <w:p w14:paraId="4982C6AF" w14:textId="77777777" w:rsidR="00080A26" w:rsidRPr="00080A26" w:rsidRDefault="00080A26" w:rsidP="00E1109B">
      <w:pPr>
        <w:ind w:firstLine="1411"/>
        <w:rPr>
          <w:rFonts w:ascii="TH SarabunIT๙" w:hAnsi="TH SarabunIT๙" w:cs="TH SarabunIT๙"/>
          <w:sz w:val="32"/>
          <w:szCs w:val="32"/>
        </w:rPr>
      </w:pPr>
    </w:p>
    <w:sectPr w:rsidR="00080A26" w:rsidRPr="00080A26" w:rsidSect="005A3FF9">
      <w:headerReference w:type="even" r:id="rId9"/>
      <w:headerReference w:type="default" r:id="rId10"/>
      <w:pgSz w:w="11906" w:h="16838" w:code="9"/>
      <w:pgMar w:top="851" w:right="991" w:bottom="567" w:left="1560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813F6" w14:textId="77777777" w:rsidR="005F1B62" w:rsidRDefault="005F1B62">
      <w:r>
        <w:separator/>
      </w:r>
    </w:p>
  </w:endnote>
  <w:endnote w:type="continuationSeparator" w:id="0">
    <w:p w14:paraId="58C31316" w14:textId="77777777" w:rsidR="005F1B62" w:rsidRDefault="005F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948AF7" w14:textId="77777777" w:rsidR="005F1B62" w:rsidRDefault="005F1B62">
      <w:r>
        <w:separator/>
      </w:r>
    </w:p>
  </w:footnote>
  <w:footnote w:type="continuationSeparator" w:id="0">
    <w:p w14:paraId="245FA36C" w14:textId="77777777" w:rsidR="005F1B62" w:rsidRDefault="005F1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59B7C" w14:textId="77777777" w:rsidR="00B84631" w:rsidRDefault="00B84631" w:rsidP="00D6626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397AC54E" w14:textId="77777777" w:rsidR="00B84631" w:rsidRDefault="00B8463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C2E47" w14:textId="77777777" w:rsidR="00B84631" w:rsidRPr="00D6626B" w:rsidRDefault="00B84631" w:rsidP="00D6626B">
    <w:pPr>
      <w:pStyle w:val="a5"/>
      <w:framePr w:wrap="around" w:vAnchor="text" w:hAnchor="margin" w:xAlign="center" w:y="1"/>
      <w:rPr>
        <w:rStyle w:val="a6"/>
        <w:rFonts w:ascii="TH SarabunPSK" w:hAnsi="TH SarabunPSK" w:cs="TH SarabunPSK"/>
        <w:sz w:val="32"/>
        <w:szCs w:val="32"/>
      </w:rPr>
    </w:pPr>
    <w:r>
      <w:rPr>
        <w:rStyle w:val="a6"/>
        <w:rFonts w:ascii="TH SarabunPSK" w:hAnsi="TH SarabunPSK" w:cs="TH SarabunPSK" w:hint="cs"/>
        <w:sz w:val="32"/>
        <w:szCs w:val="32"/>
        <w:cs/>
      </w:rPr>
      <w:t xml:space="preserve">- 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begin"/>
    </w:r>
    <w:r w:rsidRPr="00D6626B">
      <w:rPr>
        <w:rStyle w:val="a6"/>
        <w:rFonts w:ascii="TH SarabunPSK" w:hAnsi="TH SarabunPSK" w:cs="TH SarabunPSK"/>
        <w:sz w:val="32"/>
        <w:szCs w:val="32"/>
      </w:rPr>
      <w:instrText xml:space="preserve">PAGE  </w:instrTex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separate"/>
    </w:r>
    <w:r w:rsidR="00CC4E08">
      <w:rPr>
        <w:rStyle w:val="a6"/>
        <w:rFonts w:ascii="TH SarabunPSK" w:hAnsi="TH SarabunPSK" w:cs="TH SarabunPSK"/>
        <w:noProof/>
        <w:sz w:val="32"/>
        <w:szCs w:val="32"/>
        <w:cs/>
      </w:rPr>
      <w:t>๓</w:t>
    </w:r>
    <w:r w:rsidRPr="00D6626B">
      <w:rPr>
        <w:rStyle w:val="a6"/>
        <w:rFonts w:ascii="TH SarabunPSK" w:hAnsi="TH SarabunPSK" w:cs="TH SarabunPSK"/>
        <w:sz w:val="32"/>
        <w:szCs w:val="32"/>
        <w:cs/>
      </w:rPr>
      <w:fldChar w:fldCharType="end"/>
    </w:r>
    <w:r>
      <w:rPr>
        <w:rStyle w:val="a6"/>
        <w:rFonts w:ascii="TH SarabunPSK" w:hAnsi="TH SarabunPSK" w:cs="TH SarabunPSK" w:hint="cs"/>
        <w:sz w:val="32"/>
        <w:szCs w:val="32"/>
        <w:cs/>
      </w:rPr>
      <w:t xml:space="preserve"> -</w:t>
    </w:r>
  </w:p>
  <w:p w14:paraId="46884D1C" w14:textId="77777777" w:rsidR="00B84631" w:rsidRDefault="00B84631">
    <w:pPr>
      <w:pStyle w:val="a5"/>
      <w:rPr>
        <w:rFonts w:ascii="TH SarabunPSK" w:hAnsi="TH SarabunPSK" w:cs="TH SarabunPSK"/>
        <w:sz w:val="32"/>
        <w:szCs w:val="32"/>
      </w:rPr>
    </w:pPr>
  </w:p>
  <w:p w14:paraId="7602F38D" w14:textId="77777777" w:rsidR="00B84631" w:rsidRPr="00D6626B" w:rsidRDefault="00B84631">
    <w:pPr>
      <w:pStyle w:val="a5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0671E"/>
    <w:multiLevelType w:val="hybridMultilevel"/>
    <w:tmpl w:val="D31A11C2"/>
    <w:lvl w:ilvl="0" w:tplc="941EC360">
      <w:start w:val="1"/>
      <w:numFmt w:val="thaiNumbers"/>
      <w:lvlText w:val="%1."/>
      <w:lvlJc w:val="left"/>
      <w:pPr>
        <w:ind w:left="1353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A15"/>
    <w:rsid w:val="000009B3"/>
    <w:rsid w:val="00041424"/>
    <w:rsid w:val="0006583D"/>
    <w:rsid w:val="00080A26"/>
    <w:rsid w:val="000D658D"/>
    <w:rsid w:val="000F014C"/>
    <w:rsid w:val="00107DC9"/>
    <w:rsid w:val="00122B3E"/>
    <w:rsid w:val="0015538A"/>
    <w:rsid w:val="00193FB7"/>
    <w:rsid w:val="001F5E85"/>
    <w:rsid w:val="00203566"/>
    <w:rsid w:val="00234405"/>
    <w:rsid w:val="002747A4"/>
    <w:rsid w:val="002B3713"/>
    <w:rsid w:val="002E1EB8"/>
    <w:rsid w:val="002E3BE0"/>
    <w:rsid w:val="002E5EEB"/>
    <w:rsid w:val="00387B20"/>
    <w:rsid w:val="003A79CE"/>
    <w:rsid w:val="003B0B81"/>
    <w:rsid w:val="00442A15"/>
    <w:rsid w:val="004470AA"/>
    <w:rsid w:val="004B4D7E"/>
    <w:rsid w:val="004C53C8"/>
    <w:rsid w:val="005378A9"/>
    <w:rsid w:val="005A3FF9"/>
    <w:rsid w:val="005F1B62"/>
    <w:rsid w:val="005F4EE0"/>
    <w:rsid w:val="00631B49"/>
    <w:rsid w:val="00661D5E"/>
    <w:rsid w:val="006A4118"/>
    <w:rsid w:val="006B17F4"/>
    <w:rsid w:val="006D16F7"/>
    <w:rsid w:val="006E000D"/>
    <w:rsid w:val="006F2F74"/>
    <w:rsid w:val="007941B5"/>
    <w:rsid w:val="007E1557"/>
    <w:rsid w:val="007E6E95"/>
    <w:rsid w:val="008535D9"/>
    <w:rsid w:val="0086677E"/>
    <w:rsid w:val="008720A2"/>
    <w:rsid w:val="008E108A"/>
    <w:rsid w:val="00904C2B"/>
    <w:rsid w:val="00921B3B"/>
    <w:rsid w:val="00921E9F"/>
    <w:rsid w:val="00923102"/>
    <w:rsid w:val="00946E2C"/>
    <w:rsid w:val="00951D06"/>
    <w:rsid w:val="00990D85"/>
    <w:rsid w:val="0099551C"/>
    <w:rsid w:val="009C74E1"/>
    <w:rsid w:val="009D74D7"/>
    <w:rsid w:val="009E4D13"/>
    <w:rsid w:val="00A561DB"/>
    <w:rsid w:val="00A60D81"/>
    <w:rsid w:val="00A64DF4"/>
    <w:rsid w:val="00A97E58"/>
    <w:rsid w:val="00AB3BC8"/>
    <w:rsid w:val="00AD0725"/>
    <w:rsid w:val="00AE4267"/>
    <w:rsid w:val="00AE7B8F"/>
    <w:rsid w:val="00AF3A13"/>
    <w:rsid w:val="00B57DE6"/>
    <w:rsid w:val="00B80B01"/>
    <w:rsid w:val="00B80CCE"/>
    <w:rsid w:val="00B84631"/>
    <w:rsid w:val="00B8566C"/>
    <w:rsid w:val="00BC1C4A"/>
    <w:rsid w:val="00BF571A"/>
    <w:rsid w:val="00C13F57"/>
    <w:rsid w:val="00C87E7C"/>
    <w:rsid w:val="00C94909"/>
    <w:rsid w:val="00CC48E2"/>
    <w:rsid w:val="00CC4E08"/>
    <w:rsid w:val="00CE14BD"/>
    <w:rsid w:val="00D35165"/>
    <w:rsid w:val="00D408B0"/>
    <w:rsid w:val="00D445C7"/>
    <w:rsid w:val="00D518B7"/>
    <w:rsid w:val="00D6626B"/>
    <w:rsid w:val="00D72674"/>
    <w:rsid w:val="00DB741A"/>
    <w:rsid w:val="00DC558F"/>
    <w:rsid w:val="00DE184D"/>
    <w:rsid w:val="00E05C7C"/>
    <w:rsid w:val="00E1109B"/>
    <w:rsid w:val="00E322FC"/>
    <w:rsid w:val="00E537F1"/>
    <w:rsid w:val="00ED3A84"/>
    <w:rsid w:val="00EE0C32"/>
    <w:rsid w:val="00F116A9"/>
    <w:rsid w:val="00F23720"/>
    <w:rsid w:val="00F57925"/>
    <w:rsid w:val="00F779EB"/>
    <w:rsid w:val="00FB3EF2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20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rsid w:val="00B80CCE"/>
    <w:pPr>
      <w:tabs>
        <w:tab w:val="left" w:pos="1440"/>
        <w:tab w:val="left" w:pos="1710"/>
      </w:tabs>
    </w:pPr>
    <w:rPr>
      <w:rFonts w:ascii="DilleniaUPC" w:eastAsia="Cordia New" w:hAnsi="DilleniaUPC" w:cs="DilleniaUPC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B80CCE"/>
    <w:rPr>
      <w:rFonts w:ascii="DilleniaUPC" w:eastAsia="Cordia New" w:hAnsi="DilleniaUPC" w:cs="Dilleni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</w:rPr>
  </w:style>
  <w:style w:type="paragraph" w:styleId="5">
    <w:name w:val="heading 5"/>
    <w:basedOn w:val="a"/>
    <w:next w:val="a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6">
    <w:name w:val="heading 6"/>
    <w:basedOn w:val="a"/>
    <w:next w:val="a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Body Text"/>
    <w:basedOn w:val="a"/>
    <w:link w:val="a9"/>
    <w:rsid w:val="00B80CCE"/>
    <w:pPr>
      <w:tabs>
        <w:tab w:val="left" w:pos="1440"/>
        <w:tab w:val="left" w:pos="1710"/>
      </w:tabs>
    </w:pPr>
    <w:rPr>
      <w:rFonts w:ascii="DilleniaUPC" w:eastAsia="Cordia New" w:hAnsi="DilleniaUPC" w:cs="DilleniaUPC"/>
      <w:sz w:val="32"/>
      <w:szCs w:val="32"/>
    </w:rPr>
  </w:style>
  <w:style w:type="character" w:customStyle="1" w:styleId="a9">
    <w:name w:val="เนื้อความ อักขระ"/>
    <w:basedOn w:val="a0"/>
    <w:link w:val="a8"/>
    <w:rsid w:val="00B80CCE"/>
    <w:rPr>
      <w:rFonts w:ascii="DilleniaUPC" w:eastAsia="Cordia New" w:hAnsi="DilleniaUPC" w:cs="Dillen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629;&#3609;&#3591;&#3588;&#3660;\Template%20&#3627;&#3609;&#3633;&#3591;&#3626;&#3639;&#3629;&#3619;&#3634;&#3594;&#3585;&#3634;&#3619;\Template%20&#3627;&#3609;&#3633;&#3591;&#3626;&#3639;&#3629;&#3616;&#3634;&#3618;&#3651;&#360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หนังสือภายใน</Template>
  <TotalTime>2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Dell</cp:lastModifiedBy>
  <cp:revision>3</cp:revision>
  <cp:lastPrinted>2019-04-02T03:02:00Z</cp:lastPrinted>
  <dcterms:created xsi:type="dcterms:W3CDTF">2019-04-04T09:34:00Z</dcterms:created>
  <dcterms:modified xsi:type="dcterms:W3CDTF">2019-04-04T09:37:00Z</dcterms:modified>
</cp:coreProperties>
</file>